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0" w:rsidRPr="00B13E0B" w:rsidRDefault="00020A80" w:rsidP="00B13E0B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6"/>
          <w:szCs w:val="36"/>
          <w:lang w:eastAsia="ru-RU"/>
        </w:rPr>
      </w:pPr>
      <w:bookmarkStart w:id="0" w:name="_GoBack"/>
      <w:bookmarkEnd w:id="0"/>
      <w:r w:rsidRPr="00B13E0B">
        <w:rPr>
          <w:rFonts w:ascii="Helvetica" w:eastAsia="Times New Roman" w:hAnsi="Helvetica" w:cs="Helvetica"/>
          <w:color w:val="333333"/>
          <w:sz w:val="46"/>
          <w:szCs w:val="36"/>
          <w:lang w:eastAsia="ru-RU"/>
        </w:rPr>
        <w:t xml:space="preserve">Конспект мастер-класса по нетрадиционным техникам рисования с родителями </w:t>
      </w:r>
      <w:r w:rsidR="00DD0A6E" w:rsidRPr="00B13E0B">
        <w:rPr>
          <w:rFonts w:ascii="Helvetica" w:eastAsia="Times New Roman" w:hAnsi="Helvetica" w:cs="Helvetica"/>
          <w:color w:val="333333"/>
          <w:sz w:val="46"/>
          <w:szCs w:val="36"/>
          <w:lang w:eastAsia="ru-RU"/>
        </w:rPr>
        <w:t>и детьми.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Калинина Елена Владимировна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Организация: МДОУ детский сад №124, г. Ярославль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Цель: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создание условий для ознакомления родителей с нетрадиционными техниками рисования и стимулирование их совместного творчества с детьми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Задачи:</w:t>
      </w:r>
    </w:p>
    <w:p w:rsidR="00020A80" w:rsidRPr="00B13E0B" w:rsidRDefault="00020A80" w:rsidP="00020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обучать родителей приемам нетрадиционных техник рисования и способам изображения с использованием различных материалов.</w:t>
      </w:r>
    </w:p>
    <w:p w:rsidR="00020A80" w:rsidRPr="00B13E0B" w:rsidRDefault="00020A80" w:rsidP="00020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повышать педагогическую компетентность родителей в художественно-творческом развитии детей;</w:t>
      </w:r>
    </w:p>
    <w:p w:rsidR="00020A80" w:rsidRPr="00B13E0B" w:rsidRDefault="00020A80" w:rsidP="00020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способствовать установлению партнёрских отношений между родителями и педагогом.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Форма организации: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мастер – класс.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Участники: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 воспитатель, родители,  дети.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Предварительная работа:</w:t>
      </w:r>
    </w:p>
    <w:p w:rsidR="00020A80" w:rsidRPr="00B13E0B" w:rsidRDefault="00020A80" w:rsidP="00020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Консультация «Нетрадиционные техники рисования в детском саду и их роль в развитии детей дошкольного возраста</w:t>
      </w:r>
    </w:p>
    <w:p w:rsidR="00020A80" w:rsidRPr="00B13E0B" w:rsidRDefault="00020A80" w:rsidP="00020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Оформление выставок детских работ по данной теме.</w:t>
      </w:r>
    </w:p>
    <w:p w:rsidR="00020A80" w:rsidRPr="00B13E0B" w:rsidRDefault="00020A80" w:rsidP="005F01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gramStart"/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Материалы и оборудование: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 листы цветного картона,</w:t>
      </w:r>
      <w:r w:rsidR="005F0154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белая бумага,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клей ПВА, соль, акварельные краски, </w:t>
      </w:r>
      <w:r w:rsidR="005F0154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гуашь, 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кисти, баночки для воды, карандаши, </w:t>
      </w:r>
      <w:r w:rsidR="005F0154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поддоны для соли, одноразовые вилки, свечи.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proofErr w:type="gramEnd"/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Ход мастер – класса:</w:t>
      </w:r>
    </w:p>
    <w:p w:rsidR="005F0154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Воспитатель: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Добрый день, уважаемые родители и дети! </w:t>
      </w:r>
      <w:r w:rsidR="005F0154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Сегодня мы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собрались вместе, </w:t>
      </w:r>
      <w:r w:rsidR="005F0154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что бы познакомиться с нетрадиционными техниками рисования.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Ребята, вы любите рисовать? (ответы детей).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-А вы, уважаемые родители, любите рисовать вместе со своими детьми?</w:t>
      </w:r>
    </w:p>
    <w:p w:rsidR="005F0154" w:rsidRPr="00B13E0B" w:rsidRDefault="005F0154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Давай те посмотрим нашу презентацию, где мы </w:t>
      </w:r>
      <w:proofErr w:type="gram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увидим</w:t>
      </w:r>
      <w:proofErr w:type="gramEnd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как наши дети рисовали, используя нетрадиционные техники рисования.</w:t>
      </w:r>
    </w:p>
    <w:p w:rsidR="00020A80" w:rsidRPr="00B13E0B" w:rsidRDefault="005F0154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Презентация: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1C2DEC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«Развитие творческих способностей детей через использование нетрадиционных техник рисования»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lastRenderedPageBreak/>
        <w:t>Воспитатель: 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020A80" w:rsidRPr="00B13E0B" w:rsidRDefault="00020A80" w:rsidP="00D2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Сегодня </w:t>
      </w:r>
      <w:r w:rsidR="001C2DEC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мы будем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рисовать нетрадиционным способом</w:t>
      </w:r>
      <w:r w:rsidR="001C2DEC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1C2DEC"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«по мокрому листу»</w:t>
      </w:r>
      <w:r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.</w:t>
      </w:r>
    </w:p>
    <w:p w:rsidR="001C2DEC" w:rsidRPr="00B13E0B" w:rsidRDefault="001C2DEC" w:rsidP="00D2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Кисточкой смочить лист и поставить акварелью пятна, </w:t>
      </w:r>
      <w:proofErr w:type="gram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посмотреть</w:t>
      </w:r>
      <w:proofErr w:type="gramEnd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как они растекаются по мокрому листу. Увидеть на что это похоже, дорисовать.</w:t>
      </w:r>
    </w:p>
    <w:p w:rsidR="00020A80" w:rsidRPr="00B13E0B" w:rsidRDefault="001C2DEC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А теперь познакомимся </w:t>
      </w:r>
      <w:r w:rsidR="00020A8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другой техникой рисования </w:t>
      </w:r>
      <w:r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«клей + соль + </w:t>
      </w:r>
      <w:r w:rsidR="00020A80"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акварель».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- 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Нам понадобится основа, на которой будем создавать изображение. Для этого возьмём лист цветного картона. Затем нарисуем силуэт любого предмета или наклеим вырезанное изображение. Берём обычный клей ПВА и аккуратно по контуру или полностью «закрашиваем» им намеченный рисунок. Работать постараемся быстро, чтобы клей не высох. Далее возьмём самую обыкновенную мелкую соль и </w:t>
      </w:r>
      <w:proofErr w:type="spell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посыпем</w:t>
      </w:r>
      <w:proofErr w:type="spellEnd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ею весь лист. Посыпать нужно так: пальчики держим «щепоткой», высыпаем струйкой, соль нужно брать четырьмя пальцами, а не двумя. После того, как рисунок засыпан, излишки соли можно стряхнуть. А на листе остаются четкие «закрашенные» детали.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Теперь пока соль и клей подсыхают, открываем акварельные краски, подбираем нужный цвет, при необходимости смешиваем и придаём рисунку выразительность с помощью цвета. Стоит только дотронуться кисточкой до рисунка, и акварель ручейками растекается по соли, которая впитывает воду и краску.</w:t>
      </w:r>
    </w:p>
    <w:p w:rsidR="00096734" w:rsidRPr="00B13E0B" w:rsidRDefault="00096734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Воспитатель: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А еще можно попробовать нетрадиционную технику рисования </w:t>
      </w:r>
      <w:r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«вилкой».</w:t>
      </w:r>
    </w:p>
    <w:p w:rsidR="00096734" w:rsidRPr="00B13E0B" w:rsidRDefault="00096734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Как это делать вы видели в презентации. С помощью вилки можно нарисовать пушистого цыпленка, котенка, медвежонка, гриву у льва, колючки у ежа.</w:t>
      </w:r>
    </w:p>
    <w:p w:rsidR="00096734" w:rsidRPr="00B13E0B" w:rsidRDefault="00096734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Волшебные сказочные рисунки получаются при рисовании </w:t>
      </w:r>
      <w:r w:rsidR="009F77AC"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«</w:t>
      </w:r>
      <w:r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с помощью свечи</w:t>
      </w:r>
      <w:r w:rsidR="009F77AC"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»</w:t>
      </w:r>
      <w:r w:rsidRPr="00B13E0B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.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 листу бумаги рисуют свечей и закрашивают акварелью. Рисунок проявляется и удивляет художника.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Воспитатель: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Перед вами на столах есть всё необходимое для творчества. </w:t>
      </w:r>
      <w:r w:rsidR="00096734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 какой технике вы хотите попробовать свои художественные способности. 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Приступаем!?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Предлагается </w:t>
      </w:r>
      <w:r w:rsidR="00D20230"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физкультминутка </w:t>
      </w:r>
    </w:p>
    <w:p w:rsidR="00020A80" w:rsidRPr="00B13E0B" w:rsidRDefault="00020A80" w:rsidP="00D20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 бумаге белой – белой</w:t>
      </w:r>
    </w:p>
    <w:p w:rsidR="00020A80" w:rsidRPr="00B13E0B" w:rsidRDefault="00D20230" w:rsidP="00D20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Дети</w:t>
      </w:r>
      <w:r w:rsidR="00020A8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нарисует смело – 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</w:t>
      </w:r>
      <w:r w:rsidR="00020A8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«рисуют» пальчиком в воздухе</w:t>
      </w:r>
      <w:proofErr w:type="gramStart"/>
      <w:r w:rsidR="00020A8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</w:t>
      </w:r>
      <w:proofErr w:type="gramEnd"/>
    </w:p>
    <w:p w:rsidR="00020A80" w:rsidRPr="00B13E0B" w:rsidRDefault="00020A80" w:rsidP="00D20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И деревья – 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руки вверх, наклоны влево-вправо</w:t>
      </w:r>
      <w:proofErr w:type="gram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</w:t>
      </w:r>
      <w:proofErr w:type="gramEnd"/>
    </w:p>
    <w:p w:rsidR="00020A80" w:rsidRPr="00B13E0B" w:rsidRDefault="00020A80" w:rsidP="00D20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И дома –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(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руки над головой «крыша</w:t>
      </w:r>
      <w:proofErr w:type="gram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»,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</w:t>
      </w:r>
      <w:proofErr w:type="gramEnd"/>
    </w:p>
    <w:p w:rsidR="00020A80" w:rsidRPr="00B13E0B" w:rsidRDefault="00020A80" w:rsidP="00D20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Поле – 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разводят руками от груди в стороны</w:t>
      </w:r>
      <w:proofErr w:type="gram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</w:t>
      </w:r>
      <w:proofErr w:type="gramEnd"/>
    </w:p>
    <w:p w:rsidR="00020A80" w:rsidRPr="00B13E0B" w:rsidRDefault="00020A80" w:rsidP="00D20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Дождик – 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стучат пальцами по ладошке</w:t>
      </w:r>
      <w:proofErr w:type="gram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</w:t>
      </w:r>
      <w:proofErr w:type="gramEnd"/>
    </w:p>
    <w:p w:rsidR="00020A80" w:rsidRPr="00B13E0B" w:rsidRDefault="00020A80" w:rsidP="00D202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Мотылька – 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взмахи руками и пальцами.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Самостоятельная 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художественная 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деятельность 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родителей и детей. Воспитатель оказывает помощь при необходимости.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Воспитатель: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Какие красивые, оригинальные рисунки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 нас получились. Я </w:t>
      </w:r>
      <w:proofErr w:type="gram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думаю</w:t>
      </w:r>
      <w:proofErr w:type="gramEnd"/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они украсят дома вашу комнату</w:t>
      </w: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- Сегодня вы были настоящими художниками, просто волшебниками.</w:t>
      </w:r>
    </w:p>
    <w:p w:rsidR="00020A80" w:rsidRPr="00B13E0B" w:rsidRDefault="00D2023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«</w:t>
      </w:r>
      <w:r w:rsidR="00020A8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Могут руки людей сделать чудо любое: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 по белому полю можно выткать цветы,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 по синему небу вышить солнце златое,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Чтобы стало чуть больше на земле красоты.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А мы с вами взяли в руки кисти и 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краски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 немного фантазии и волшебства: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Нарисовали такое, что нам и не снилось.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Чтобы только сияли улыбками лица,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Только чтобы на свете жила красота!</w:t>
      </w:r>
      <w:r w:rsidR="00D20230"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- Большое спасибо всем: и детям, и взрослым. Благодарю вас за плодотворную творческую деятельность. </w:t>
      </w:r>
    </w:p>
    <w:p w:rsidR="00020A80" w:rsidRPr="00B13E0B" w:rsidRDefault="00020A80" w:rsidP="00020A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Список литературы, используемый при составлении конспекта</w:t>
      </w:r>
    </w:p>
    <w:p w:rsidR="00020A80" w:rsidRPr="00B13E0B" w:rsidRDefault="00020A80" w:rsidP="00020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Давыдова Г. Н. «Нетрадиционные техники рисования в детском саду» - М. 2007г.</w:t>
      </w:r>
    </w:p>
    <w:p w:rsidR="00020A80" w:rsidRPr="00B13E0B" w:rsidRDefault="00020A80" w:rsidP="00020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Кожохина</w:t>
      </w:r>
      <w:proofErr w:type="spellEnd"/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С. К. «Сделаем жизнь наших малышей ярче» - Ярославль, 2007г.</w:t>
      </w:r>
    </w:p>
    <w:p w:rsidR="00020A80" w:rsidRPr="00B13E0B" w:rsidRDefault="00020A80" w:rsidP="00020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Лыкова И. А. - «Методическое пособие для специалистов дошкольных образовательных учреждений»; Карапуз-дидактика, ТЦ Сфера, 2009.</w:t>
      </w:r>
    </w:p>
    <w:p w:rsidR="001C3FD2" w:rsidRPr="00B13E0B" w:rsidRDefault="00020A80" w:rsidP="00D20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13E0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Никитина А. В. «Нетрадиционные техники рисования в детском саду»: КАРО, 2010.</w:t>
      </w:r>
    </w:p>
    <w:sectPr w:rsidR="001C3FD2" w:rsidRPr="00B13E0B" w:rsidSect="00870397">
      <w:pgSz w:w="11906" w:h="16838"/>
      <w:pgMar w:top="1134" w:right="850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A37"/>
    <w:multiLevelType w:val="multilevel"/>
    <w:tmpl w:val="EC7C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14AC"/>
    <w:multiLevelType w:val="multilevel"/>
    <w:tmpl w:val="74A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44BC7"/>
    <w:multiLevelType w:val="multilevel"/>
    <w:tmpl w:val="C162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0"/>
    <w:rsid w:val="00020A80"/>
    <w:rsid w:val="00023208"/>
    <w:rsid w:val="00096734"/>
    <w:rsid w:val="00187E18"/>
    <w:rsid w:val="001B49C9"/>
    <w:rsid w:val="001C2DEC"/>
    <w:rsid w:val="005F0154"/>
    <w:rsid w:val="00870397"/>
    <w:rsid w:val="009F77AC"/>
    <w:rsid w:val="00B13E0B"/>
    <w:rsid w:val="00D20230"/>
    <w:rsid w:val="00D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79E9-DA7A-435D-8669-18770B4D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2020-03-16T16:28:00Z</cp:lastPrinted>
  <dcterms:created xsi:type="dcterms:W3CDTF">2020-06-06T10:59:00Z</dcterms:created>
  <dcterms:modified xsi:type="dcterms:W3CDTF">2020-06-06T10:59:00Z</dcterms:modified>
</cp:coreProperties>
</file>