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36FF" w14:textId="7DBE6ED4" w:rsidR="00D56909" w:rsidRP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4472C4" w:themeColor="accent1"/>
          <w:sz w:val="32"/>
          <w:szCs w:val="32"/>
        </w:rPr>
      </w:pPr>
      <w:r w:rsidRPr="00D56909">
        <w:rPr>
          <w:b/>
          <w:color w:val="4472C4" w:themeColor="accent1"/>
          <w:sz w:val="32"/>
          <w:szCs w:val="32"/>
        </w:rPr>
        <w:t>МЕТОДИКА РЕЛАКСАЦИИ ДЕТЕЙ ДОШКОЛЬНОГО ВОЗРАСТА</w:t>
      </w:r>
    </w:p>
    <w:p w14:paraId="7B4F96CC" w14:textId="314299C3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роводится, лежа на полу, на ковре. Одежда детей должна быть свободной, не стесняющей движений. Руки неподвижно лежат вдоль туловища ладонями вниз, ноги слегка раздвинуты, глаза закрыты.</w:t>
      </w:r>
    </w:p>
    <w:p w14:paraId="3758F8DC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Релаксация рук.</w:t>
      </w:r>
    </w:p>
    <w:p w14:paraId="6B4FE75C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Согнуть левую руку в запястье так, чтобы ладонь встала вертикально «заборчик», удерживать ее в таком положении в течение 5-10 секунд. Предплечье остается неподвижным, мышцы предплечья напряжены. Расслабить руку, опустить кисть на пол. Несколько секунд лежать в расслабленном состоянии, следить за ощущением расслабленности в кисти и предплечье. То же с другой рукой.</w:t>
      </w:r>
    </w:p>
    <w:p w14:paraId="736BB3A6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Руки согнуть в запястье пальцами вниз (т. е. иначе, нежели прежде, удерживать 5-10 секунд, расслабиться.</w:t>
      </w:r>
    </w:p>
    <w:p w14:paraId="05D7D1A2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Левую руку приподнять невысоко от пола, держать 10-15 секунд, затем расслабить. То же с другой рукой.</w:t>
      </w:r>
    </w:p>
    <w:p w14:paraId="4391DDBD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Напрячь обе руки, лежащие на полу, на 10-15 секунд, затем привести их в расслабление. Повторить 2-3 раза.</w:t>
      </w:r>
    </w:p>
    <w:p w14:paraId="4DF463BE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Релаксация ног.</w:t>
      </w:r>
    </w:p>
    <w:p w14:paraId="33A33FD3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тело расслаблено, тренируются только ноги (сначала левая, потом правая</w:t>
      </w:r>
      <w:proofErr w:type="gramStart"/>
      <w:r>
        <w:rPr>
          <w:color w:val="333333"/>
          <w:sz w:val="28"/>
          <w:szCs w:val="28"/>
        </w:rPr>
        <w:t>) .</w:t>
      </w:r>
      <w:proofErr w:type="gramEnd"/>
    </w:p>
    <w:p w14:paraId="18D4464A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Согнуть ногу в колене, напрячь мышцы ноги, удержать 5-10 секунд. Опустить ногу на пол, расслабить мышцы.</w:t>
      </w:r>
    </w:p>
    <w:p w14:paraId="2299470C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Согнуть ступню носком к себе. Напрячь икроножные мышцы в течение 5-10 секунд, расслабить их.</w:t>
      </w:r>
    </w:p>
    <w:p w14:paraId="6D4759BE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Приподнять прямую ногу невысоко от пола на 5-10 секунд, а затем опустить, расслабить мышцы.</w:t>
      </w:r>
    </w:p>
    <w:p w14:paraId="654ACBAD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Напрячь ягодичные мышцы на 5-10 секунд, затем расслабить их.</w:t>
      </w:r>
    </w:p>
    <w:p w14:paraId="01749D38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Релаксация мышц туловища.</w:t>
      </w:r>
    </w:p>
    <w:p w14:paraId="71C01A00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Втянуть живот в себя, напрячь мышцы пресса, удержать это положение в течение 5-10 секунд, затем расслабиться.</w:t>
      </w:r>
    </w:p>
    <w:p w14:paraId="71B255BA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Выгнуться в пояснице из положения лежа на спине, удержать положение в течение 5-10 секунд, затем вернуться в исходное положение, расслабиться.</w:t>
      </w:r>
    </w:p>
    <w:p w14:paraId="618FC352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Релаксация мышц шеи.</w:t>
      </w:r>
    </w:p>
    <w:p w14:paraId="6344F947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Наклонить голову влево – зафиксировать напряжение правосторонних мышц шеи, затем вернуться в исходное положение.</w:t>
      </w:r>
    </w:p>
    <w:p w14:paraId="681C067C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Наклонить голову вправо – зафиксировать напряжение левосторонних мышц шеи, вернуться в исходное положение.</w:t>
      </w:r>
    </w:p>
    <w:p w14:paraId="1631C041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Наклонить голову вперед – зафиксировать напряжение мышц задней части шеи, вернуться в исходное положение.</w:t>
      </w:r>
    </w:p>
    <w:p w14:paraId="0DA94519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Релаксация лицевых мышц.</w:t>
      </w:r>
    </w:p>
    <w:p w14:paraId="31CC8E80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Открыть рот. Удержать напряжение в течение 3-5 секунд, расслабиться. Повторить упражнение 2-3 раза.</w:t>
      </w:r>
    </w:p>
    <w:p w14:paraId="0F8383BE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Округлить рот, как бы </w:t>
      </w:r>
      <w:proofErr w:type="gramStart"/>
      <w:r>
        <w:rPr>
          <w:color w:val="333333"/>
          <w:sz w:val="28"/>
          <w:szCs w:val="28"/>
        </w:rPr>
        <w:t>говоря</w:t>
      </w:r>
      <w:proofErr w:type="gramEnd"/>
      <w:r>
        <w:rPr>
          <w:color w:val="333333"/>
          <w:sz w:val="28"/>
          <w:szCs w:val="28"/>
        </w:rPr>
        <w:t xml:space="preserve"> «Ох», почувствовать напряжение, затем расслабить губы, повторить 2-3 раза.</w:t>
      </w:r>
    </w:p>
    <w:p w14:paraId="4361CF30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можно шире улыбнуться, следить за напряжением в щеках, расслабиться. Повторить 2-3 раза.</w:t>
      </w:r>
    </w:p>
    <w:p w14:paraId="1A564300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Ожидаемые результаты</w:t>
      </w:r>
    </w:p>
    <w:p w14:paraId="7A551350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проведении упражнений на релаксацию у дошкольников приводится в нормальное состояние психика и нервная система, снимается внутреннее напряжение, формируется умение управлять своими чувствами и эмоциями.</w:t>
      </w:r>
    </w:p>
    <w:p w14:paraId="2CD2ECBC" w14:textId="77777777" w:rsidR="00D56909" w:rsidRDefault="00D56909" w:rsidP="00D569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Воспитывается уверенность в себе, а главное укрепляется физическое здоровье, формируется красивая осанка, положительные эмоции и чувства.</w:t>
      </w:r>
    </w:p>
    <w:p w14:paraId="4AE116CC" w14:textId="0DAEC782" w:rsidR="00D31250" w:rsidRDefault="00D56909" w:rsidP="00D56909">
      <w:pPr>
        <w:jc w:val="right"/>
      </w:pPr>
    </w:p>
    <w:p w14:paraId="05288FE3" w14:textId="115F80A9" w:rsidR="00D56909" w:rsidRPr="00D56909" w:rsidRDefault="00D56909" w:rsidP="00D569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909"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Хохловская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 xml:space="preserve"> И.И.</w:t>
      </w:r>
    </w:p>
    <w:sectPr w:rsidR="00D56909" w:rsidRPr="00D5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85"/>
    <w:rsid w:val="00334E85"/>
    <w:rsid w:val="00437DED"/>
    <w:rsid w:val="00BE44D8"/>
    <w:rsid w:val="00D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A7C3"/>
  <w15:chartTrackingRefBased/>
  <w15:docId w15:val="{8C131E61-CFFF-4461-ADB9-C2EB438D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2020-02-01T18:50:00Z</dcterms:created>
  <dcterms:modified xsi:type="dcterms:W3CDTF">2020-02-01T18:52:00Z</dcterms:modified>
</cp:coreProperties>
</file>