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7D9A" w:rsidRP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37D9A" w:rsidRP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637D9A" w:rsidRP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637D9A" w:rsidRP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637D9A" w:rsidRPr="003A33C9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637D9A" w:rsidRPr="003A33C9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A33C9">
        <w:rPr>
          <w:rFonts w:ascii="Times New Roman" w:hAnsi="Times New Roman" w:cs="Times New Roman"/>
          <w:b/>
          <w:sz w:val="48"/>
          <w:szCs w:val="48"/>
        </w:rPr>
        <w:t>Паспорт проекта «Экологическая тропа в детском саду»</w:t>
      </w:r>
    </w:p>
    <w:p w:rsidR="00637D9A" w:rsidRPr="003A33C9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8"/>
          <w:szCs w:val="48"/>
        </w:rPr>
      </w:pPr>
    </w:p>
    <w:p w:rsidR="00637D9A" w:rsidRPr="003A33C9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8"/>
          <w:szCs w:val="48"/>
        </w:rPr>
      </w:pPr>
    </w:p>
    <w:p w:rsidR="00637D9A" w:rsidRPr="003A33C9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8"/>
          <w:szCs w:val="48"/>
        </w:rPr>
      </w:pPr>
    </w:p>
    <w:p w:rsidR="00637D9A" w:rsidRPr="003A33C9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8"/>
          <w:szCs w:val="48"/>
        </w:rPr>
      </w:pPr>
      <w:r w:rsidRPr="003A33C9">
        <w:rPr>
          <w:rFonts w:ascii="Times New Roman" w:hAnsi="Times New Roman" w:cs="Times New Roman"/>
          <w:sz w:val="48"/>
          <w:szCs w:val="48"/>
        </w:rPr>
        <w:t>МДОУ «Детский сад №124» г. Ярославль</w:t>
      </w:r>
    </w:p>
    <w:p w:rsidR="00637D9A" w:rsidRP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637D9A" w:rsidRPr="00637D9A" w:rsidRDefault="003A33C9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281305</wp:posOffset>
            </wp:positionV>
            <wp:extent cx="3686175" cy="3781425"/>
            <wp:effectExtent l="0" t="0" r="0" b="0"/>
            <wp:wrapNone/>
            <wp:docPr id="114" name="Рисунок 113" descr="e4a5aa_c57b18ac975a40c98db47785fc4359d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a5aa_c57b18ac975a40c98db47785fc4359d8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7D9A" w:rsidRP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637D9A" w:rsidRP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637D9A" w:rsidRP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3A33C9" w:rsidRPr="00637D9A" w:rsidRDefault="003A33C9" w:rsidP="003A33C9">
      <w:pPr>
        <w:spacing w:after="0"/>
        <w:rPr>
          <w:rFonts w:ascii="Times New Roman" w:hAnsi="Times New Roman" w:cs="Times New Roman"/>
          <w:sz w:val="40"/>
          <w:szCs w:val="40"/>
        </w:rPr>
      </w:pPr>
    </w:p>
    <w:p w:rsid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3A33C9" w:rsidRDefault="003A33C9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3A33C9" w:rsidRPr="00637D9A" w:rsidRDefault="003A33C9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637D9A" w:rsidRPr="00637D9A" w:rsidRDefault="00637D9A" w:rsidP="00C12F23">
      <w:pPr>
        <w:spacing w:after="0"/>
        <w:ind w:firstLine="709"/>
        <w:jc w:val="center"/>
        <w:rPr>
          <w:rFonts w:ascii="Times New Roman" w:hAnsi="Times New Roman" w:cs="Times New Roman"/>
          <w:sz w:val="40"/>
          <w:szCs w:val="40"/>
        </w:rPr>
      </w:pPr>
    </w:p>
    <w:p w:rsidR="00637D9A" w:rsidRPr="003A33C9" w:rsidRDefault="00637D9A" w:rsidP="00637D9A">
      <w:pPr>
        <w:spacing w:after="0"/>
        <w:ind w:firstLine="709"/>
        <w:jc w:val="right"/>
        <w:rPr>
          <w:rFonts w:ascii="Times New Roman" w:hAnsi="Times New Roman" w:cs="Times New Roman"/>
          <w:sz w:val="32"/>
          <w:szCs w:val="32"/>
        </w:rPr>
      </w:pPr>
      <w:r w:rsidRPr="003A33C9">
        <w:rPr>
          <w:rFonts w:ascii="Times New Roman" w:hAnsi="Times New Roman" w:cs="Times New Roman"/>
          <w:sz w:val="32"/>
          <w:szCs w:val="32"/>
        </w:rPr>
        <w:t>Подготовили:</w:t>
      </w:r>
    </w:p>
    <w:p w:rsidR="00637D9A" w:rsidRPr="003A33C9" w:rsidRDefault="003A33C9" w:rsidP="00637D9A">
      <w:pPr>
        <w:spacing w:after="0"/>
        <w:ind w:firstLine="709"/>
        <w:jc w:val="right"/>
        <w:rPr>
          <w:rFonts w:ascii="Times New Roman" w:hAnsi="Times New Roman" w:cs="Times New Roman"/>
          <w:sz w:val="32"/>
          <w:szCs w:val="32"/>
        </w:rPr>
      </w:pPr>
      <w:r w:rsidRPr="003A33C9">
        <w:rPr>
          <w:rFonts w:ascii="Times New Roman" w:hAnsi="Times New Roman" w:cs="Times New Roman"/>
          <w:sz w:val="32"/>
          <w:szCs w:val="32"/>
        </w:rPr>
        <w:t>Новогран И.В.</w:t>
      </w:r>
    </w:p>
    <w:p w:rsidR="003A33C9" w:rsidRPr="003A33C9" w:rsidRDefault="003A33C9" w:rsidP="00637D9A">
      <w:pPr>
        <w:spacing w:after="0"/>
        <w:ind w:firstLine="709"/>
        <w:jc w:val="right"/>
        <w:rPr>
          <w:rFonts w:ascii="Times New Roman" w:hAnsi="Times New Roman" w:cs="Times New Roman"/>
          <w:sz w:val="32"/>
          <w:szCs w:val="32"/>
        </w:rPr>
      </w:pPr>
      <w:r w:rsidRPr="003A33C9">
        <w:rPr>
          <w:rFonts w:ascii="Times New Roman" w:hAnsi="Times New Roman" w:cs="Times New Roman"/>
          <w:sz w:val="32"/>
          <w:szCs w:val="32"/>
        </w:rPr>
        <w:t>Соколова Н.В.</w:t>
      </w:r>
    </w:p>
    <w:p w:rsidR="003A33C9" w:rsidRPr="003A33C9" w:rsidRDefault="003A33C9" w:rsidP="00637D9A">
      <w:pPr>
        <w:spacing w:after="0"/>
        <w:ind w:firstLine="709"/>
        <w:jc w:val="right"/>
        <w:rPr>
          <w:rFonts w:ascii="Times New Roman" w:hAnsi="Times New Roman" w:cs="Times New Roman"/>
          <w:sz w:val="32"/>
          <w:szCs w:val="32"/>
        </w:rPr>
      </w:pPr>
      <w:r w:rsidRPr="003A33C9">
        <w:rPr>
          <w:rFonts w:ascii="Times New Roman" w:hAnsi="Times New Roman" w:cs="Times New Roman"/>
          <w:sz w:val="32"/>
          <w:szCs w:val="32"/>
        </w:rPr>
        <w:t>Шишкина Е.К.</w:t>
      </w:r>
    </w:p>
    <w:p w:rsidR="003A33C9" w:rsidRPr="003A33C9" w:rsidRDefault="003A33C9" w:rsidP="00637D9A">
      <w:pPr>
        <w:spacing w:after="0"/>
        <w:ind w:firstLine="709"/>
        <w:jc w:val="right"/>
        <w:rPr>
          <w:rFonts w:ascii="Times New Roman" w:hAnsi="Times New Roman" w:cs="Times New Roman"/>
          <w:sz w:val="32"/>
          <w:szCs w:val="32"/>
        </w:rPr>
      </w:pPr>
      <w:r w:rsidRPr="003A33C9">
        <w:rPr>
          <w:rFonts w:ascii="Times New Roman" w:hAnsi="Times New Roman" w:cs="Times New Roman"/>
          <w:sz w:val="32"/>
          <w:szCs w:val="32"/>
        </w:rPr>
        <w:t>Водопьянова Л.П.</w:t>
      </w:r>
    </w:p>
    <w:p w:rsidR="00637D9A" w:rsidRPr="00637D9A" w:rsidRDefault="00637D9A" w:rsidP="00637D9A">
      <w:pPr>
        <w:spacing w:after="0"/>
        <w:ind w:firstLine="709"/>
        <w:jc w:val="right"/>
        <w:rPr>
          <w:rFonts w:ascii="Times New Roman" w:hAnsi="Times New Roman" w:cs="Times New Roman"/>
          <w:sz w:val="40"/>
          <w:szCs w:val="40"/>
        </w:rPr>
      </w:pPr>
    </w:p>
    <w:p w:rsidR="00637D9A" w:rsidRPr="00637D9A" w:rsidRDefault="00637D9A" w:rsidP="00637D9A">
      <w:pPr>
        <w:spacing w:after="0"/>
        <w:ind w:firstLine="709"/>
        <w:jc w:val="right"/>
        <w:rPr>
          <w:rFonts w:ascii="Times New Roman" w:hAnsi="Times New Roman" w:cs="Times New Roman"/>
          <w:sz w:val="40"/>
          <w:szCs w:val="40"/>
        </w:rPr>
      </w:pPr>
    </w:p>
    <w:p w:rsidR="003A33C9" w:rsidRDefault="003A33C9" w:rsidP="003A33C9">
      <w:pPr>
        <w:spacing w:after="0"/>
        <w:ind w:firstLine="709"/>
        <w:jc w:val="center"/>
        <w:rPr>
          <w:rFonts w:ascii="Times New Roman" w:hAnsi="Times New Roman" w:cs="Times New Roman"/>
          <w:sz w:val="32"/>
          <w:szCs w:val="32"/>
        </w:rPr>
        <w:sectPr w:rsidR="003A33C9" w:rsidSect="00900321">
          <w:pgSz w:w="11906" w:h="16838"/>
          <w:pgMar w:top="720" w:right="794" w:bottom="720" w:left="720" w:header="709" w:footer="709" w:gutter="0"/>
          <w:pgBorders w:offsetFrom="page">
            <w:top w:val="holly" w:sz="10" w:space="24" w:color="auto"/>
            <w:left w:val="holly" w:sz="10" w:space="24" w:color="auto"/>
            <w:bottom w:val="holly" w:sz="10" w:space="24" w:color="auto"/>
            <w:right w:val="holly" w:sz="10" w:space="24" w:color="auto"/>
          </w:pgBorders>
          <w:cols w:space="708"/>
          <w:docGrid w:linePitch="360"/>
        </w:sectPr>
      </w:pPr>
      <w:r w:rsidRPr="003A33C9">
        <w:rPr>
          <w:rFonts w:ascii="Times New Roman" w:hAnsi="Times New Roman" w:cs="Times New Roman"/>
          <w:sz w:val="32"/>
          <w:szCs w:val="32"/>
        </w:rPr>
        <w:t>Ярославль 2017</w:t>
      </w:r>
    </w:p>
    <w:p w:rsidR="00637D9A" w:rsidRDefault="000C693E" w:rsidP="003A33C9">
      <w:pPr>
        <w:spacing w:after="0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10160</wp:posOffset>
            </wp:positionV>
            <wp:extent cx="9677400" cy="6562725"/>
            <wp:effectExtent l="19050" t="0" r="0" b="0"/>
            <wp:wrapNone/>
            <wp:docPr id="115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90544" cy="6858000"/>
                      <a:chOff x="0" y="0"/>
                      <a:chExt cx="9190544" cy="6858000"/>
                    </a:xfrm>
                  </a:grpSpPr>
                  <a:pic>
                    <a:nvPicPr>
                      <a:cNvPr id="1028" name="Picture 4" descr="http://hdjpg.ru/img/picture/Apr/17/83fb004dd2f569c2f96fb9432419bbb4/8.jpg"/>
                      <a:cNvPicPr>
                        <a:picLocks noChangeAspect="1" noChangeArrowheads="1"/>
                      </a:cNvPicPr>
                    </a:nvPicPr>
                    <a:blipFill>
                      <a:blip r:embed="rId7" cstate="print">
                        <a:lum bright="40000"/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9190544" cy="68580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4" name="Диагональная полоса 3"/>
                      <a:cNvSpPr/>
                    </a:nvSpPr>
                    <a:spPr>
                      <a:xfrm>
                        <a:off x="2987824" y="260648"/>
                        <a:ext cx="1224136" cy="288032"/>
                      </a:xfrm>
                      <a:prstGeom prst="diagStripe">
                        <a:avLst/>
                      </a:prstGeom>
                      <a:solidFill>
                        <a:schemeClr val="accent2">
                          <a:lumMod val="50000"/>
                        </a:schemeClr>
                      </a:solidFill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>
                            <a:solidFill>
                              <a:schemeClr val="tx1"/>
                            </a:solidFill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" name="Диагональная полоса 4"/>
                      <a:cNvSpPr/>
                    </a:nvSpPr>
                    <a:spPr>
                      <a:xfrm flipH="1">
                        <a:off x="4644008" y="260648"/>
                        <a:ext cx="1224136" cy="288032"/>
                      </a:xfrm>
                      <a:prstGeom prst="diagStripe">
                        <a:avLst>
                          <a:gd name="adj" fmla="val 46693"/>
                        </a:avLst>
                      </a:prstGeom>
                      <a:solidFill>
                        <a:schemeClr val="accent2">
                          <a:lumMod val="50000"/>
                        </a:schemeClr>
                      </a:solidFill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>
                            <a:solidFill>
                              <a:schemeClr val="tx1"/>
                            </a:solidFill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8" name="Скругленный прямоугольник 7"/>
                      <a:cNvSpPr/>
                    </a:nvSpPr>
                    <a:spPr>
                      <a:xfrm>
                        <a:off x="2267744" y="1844824"/>
                        <a:ext cx="4824536" cy="3024336"/>
                      </a:xfrm>
                      <a:prstGeom prst="roundRect">
                        <a:avLst/>
                      </a:prstGeom>
                      <a:blipFill>
                        <a:blip r:embed="rId8" cstate="print"/>
                        <a:stretch>
                          <a:fillRect/>
                        </a:stretch>
                      </a:blipFill>
                      <a:ln>
                        <a:solidFill>
                          <a:srgbClr val="92D050"/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9" name="Прямоугольник 8"/>
                      <a:cNvSpPr/>
                    </a:nvSpPr>
                    <a:spPr>
                      <a:xfrm>
                        <a:off x="4067944" y="404664"/>
                        <a:ext cx="732123" cy="30777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1400" b="1" cap="none" spc="0" dirty="0" smtClean="0">
                              <a:ln w="11430"/>
                              <a:gradFill>
                                <a:gsLst>
                                  <a:gs pos="0">
                                    <a:schemeClr val="accent2">
                                      <a:tint val="70000"/>
                                      <a:satMod val="245000"/>
                                    </a:schemeClr>
                                  </a:gs>
                                  <a:gs pos="75000">
                                    <a:schemeClr val="accent2">
                                      <a:tint val="90000"/>
                                      <a:shade val="60000"/>
                                      <a:satMod val="240000"/>
                                    </a:schemeClr>
                                  </a:gs>
                                  <a:gs pos="100000">
                                    <a:schemeClr val="accent2">
                                      <a:tint val="100000"/>
                                      <a:shade val="50000"/>
                                      <a:satMod val="240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Ворота</a:t>
                          </a:r>
                          <a:endParaRPr lang="ru-RU" sz="1400" b="1" cap="none" spc="0" dirty="0">
                            <a:ln w="11430"/>
                            <a:gradFill>
                              <a:gsLst>
                                <a:gs pos="0">
                                  <a:schemeClr val="accent2">
                                    <a:tint val="70000"/>
                                    <a:satMod val="245000"/>
                                  </a:schemeClr>
                                </a:gs>
                                <a:gs pos="75000">
                                  <a:schemeClr val="accent2">
                                    <a:tint val="90000"/>
                                    <a:shade val="60000"/>
                                    <a:satMod val="240000"/>
                                  </a:schemeClr>
                                </a:gs>
                                <a:gs pos="100000">
                                  <a:schemeClr val="accent2">
                                    <a:tint val="100000"/>
                                    <a:shade val="50000"/>
                                    <a:satMod val="240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cxnSp>
                    <a:nvCxnSpPr>
                      <a:cNvPr id="13" name="Прямая соединительная линия 12"/>
                      <a:cNvCxnSpPr/>
                    </a:nvCxnSpPr>
                    <a:spPr>
                      <a:xfrm>
                        <a:off x="5796136" y="1556792"/>
                        <a:ext cx="1728192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5" name="Прямая соединительная линия 14"/>
                      <a:cNvCxnSpPr/>
                    </a:nvCxnSpPr>
                    <a:spPr>
                      <a:xfrm>
                        <a:off x="7380312" y="4365104"/>
                        <a:ext cx="1584176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7" name="Прямая соединительная линия 16"/>
                      <a:cNvCxnSpPr/>
                    </a:nvCxnSpPr>
                    <a:spPr>
                      <a:xfrm>
                        <a:off x="6084168" y="5085184"/>
                        <a:ext cx="0" cy="144016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9" name="Прямая соединительная линия 18"/>
                      <a:cNvCxnSpPr/>
                    </a:nvCxnSpPr>
                    <a:spPr>
                      <a:xfrm>
                        <a:off x="3347864" y="5085184"/>
                        <a:ext cx="0" cy="1368152"/>
                      </a:xfrm>
                      <a:prstGeom prst="line">
                        <a:avLst/>
                      </a:prstGeom>
                      <a:ln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24" name="Скругленный прямоугольник 23"/>
                      <a:cNvSpPr/>
                    </a:nvSpPr>
                    <a:spPr>
                      <a:xfrm>
                        <a:off x="8316416" y="3501008"/>
                        <a:ext cx="576064" cy="792088"/>
                      </a:xfrm>
                      <a:prstGeom prst="roundRect">
                        <a:avLst/>
                      </a:prstGeom>
                      <a:blipFill>
                        <a:blip r:embed="rId9" cstate="print"/>
                        <a:stretch>
                          <a:fillRect/>
                        </a:stretch>
                      </a:blipFill>
                      <a:ln>
                        <a:solidFill>
                          <a:schemeClr val="accent5">
                            <a:lumMod val="50000"/>
                          </a:schemeClr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31" name="Прямоугольник 30"/>
                      <a:cNvSpPr/>
                    </a:nvSpPr>
                    <a:spPr>
                      <a:xfrm>
                        <a:off x="7380312" y="2420888"/>
                        <a:ext cx="1056700" cy="40011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000" b="1" dirty="0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1 </a:t>
                          </a:r>
                          <a:r>
                            <a:rPr lang="ru-RU" sz="2000" b="1" dirty="0" err="1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мл.гр</a:t>
                          </a:r>
                          <a:r>
                            <a:rPr lang="ru-RU" sz="2000" b="1" dirty="0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.</a:t>
                          </a:r>
                          <a:endParaRPr lang="ru-RU" sz="2000" b="1" cap="none" spc="0" dirty="0">
                            <a:ln w="11430"/>
                            <a:solidFill>
                              <a:schemeClr val="accent6">
                                <a:lumMod val="75000"/>
                              </a:schemeClr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2" name="Прямоугольник 31"/>
                      <a:cNvSpPr/>
                    </a:nvSpPr>
                    <a:spPr>
                      <a:xfrm>
                        <a:off x="2123728" y="1196752"/>
                        <a:ext cx="1195199" cy="30777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1400" b="1" dirty="0" smtClean="0">
                              <a:ln w="11430"/>
                              <a:gradFill>
                                <a:gsLst>
                                  <a:gs pos="0">
                                    <a:schemeClr val="accent2">
                                      <a:tint val="70000"/>
                                      <a:satMod val="245000"/>
                                    </a:schemeClr>
                                  </a:gs>
                                  <a:gs pos="75000">
                                    <a:schemeClr val="accent2">
                                      <a:tint val="90000"/>
                                      <a:shade val="60000"/>
                                      <a:satMod val="240000"/>
                                    </a:schemeClr>
                                  </a:gs>
                                  <a:gs pos="100000">
                                    <a:schemeClr val="accent2">
                                      <a:tint val="100000"/>
                                      <a:shade val="50000"/>
                                      <a:satMod val="240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Конец тропы</a:t>
                          </a:r>
                          <a:endParaRPr lang="ru-RU" sz="1400" b="1" cap="none" spc="0" dirty="0">
                            <a:ln w="11430"/>
                            <a:gradFill>
                              <a:gsLst>
                                <a:gs pos="0">
                                  <a:schemeClr val="accent2">
                                    <a:tint val="70000"/>
                                    <a:satMod val="245000"/>
                                  </a:schemeClr>
                                </a:gs>
                                <a:gs pos="75000">
                                  <a:schemeClr val="accent2">
                                    <a:tint val="90000"/>
                                    <a:shade val="60000"/>
                                    <a:satMod val="240000"/>
                                  </a:schemeClr>
                                </a:gs>
                                <a:gs pos="100000">
                                  <a:schemeClr val="accent2">
                                    <a:tint val="100000"/>
                                    <a:shade val="50000"/>
                                    <a:satMod val="240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3" name="Прямоугольник 32"/>
                      <a:cNvSpPr/>
                    </a:nvSpPr>
                    <a:spPr>
                      <a:xfrm>
                        <a:off x="8244408" y="3212976"/>
                        <a:ext cx="812915" cy="30777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1400" dirty="0" smtClean="0">
                              <a:ln w="11430"/>
                              <a:solidFill>
                                <a:srgbClr val="00B050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Теплица</a:t>
                          </a:r>
                          <a:endParaRPr lang="ru-RU" sz="1400" cap="none" spc="0" dirty="0">
                            <a:ln w="11430"/>
                            <a:solidFill>
                              <a:srgbClr val="00B050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cxnSp>
                    <a:nvCxnSpPr>
                      <a:cNvPr id="34" name="Прямая соединительная линия 33"/>
                      <a:cNvCxnSpPr/>
                    </a:nvCxnSpPr>
                    <a:spPr>
                      <a:xfrm>
                        <a:off x="179512" y="3501008"/>
                        <a:ext cx="1944216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35" name="Прямоугольник 34"/>
                      <a:cNvSpPr/>
                    </a:nvSpPr>
                    <a:spPr>
                      <a:xfrm>
                        <a:off x="2339752" y="2060848"/>
                        <a:ext cx="4752528" cy="156966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200" b="1" cap="none" spc="0" dirty="0" smtClean="0">
                              <a:ln w="11430">
                                <a:solidFill>
                                  <a:schemeClr val="bg1"/>
                                </a:solidFill>
                              </a:ln>
                              <a:solidFill>
                                <a:schemeClr val="bg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МДОУ «Детский сад </a:t>
                          </a:r>
                        </a:p>
                        <a:p>
                          <a:pPr algn="ctr"/>
                          <a:r>
                            <a:rPr lang="ru-RU" sz="3200" b="1" cap="none" spc="0" dirty="0" smtClean="0">
                              <a:ln w="11430">
                                <a:solidFill>
                                  <a:schemeClr val="bg1"/>
                                </a:solidFill>
                              </a:ln>
                              <a:solidFill>
                                <a:schemeClr val="bg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№124» </a:t>
                          </a:r>
                        </a:p>
                        <a:p>
                          <a:pPr algn="ctr"/>
                          <a:r>
                            <a:rPr lang="ru-RU" sz="3200" b="1" cap="none" spc="0" dirty="0" smtClean="0">
                              <a:ln w="11430">
                                <a:solidFill>
                                  <a:schemeClr val="bg1"/>
                                </a:solidFill>
                              </a:ln>
                              <a:solidFill>
                                <a:schemeClr val="bg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г. Ярославля</a:t>
                          </a:r>
                          <a:endParaRPr lang="ru-RU" sz="3200" b="1" cap="none" spc="0" dirty="0">
                            <a:ln w="11430">
                              <a:solidFill>
                                <a:schemeClr val="bg1"/>
                              </a:solidFill>
                            </a:ln>
                            <a:solidFill>
                              <a:schemeClr val="bg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cxnSp>
                    <a:nvCxnSpPr>
                      <a:cNvPr id="37" name="Прямая соединительная линия 36"/>
                      <a:cNvCxnSpPr/>
                    </a:nvCxnSpPr>
                    <a:spPr>
                      <a:xfrm>
                        <a:off x="1547664" y="1556792"/>
                        <a:ext cx="1728192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38" name="Прямоугольник 37"/>
                      <a:cNvSpPr/>
                    </a:nvSpPr>
                    <a:spPr>
                      <a:xfrm>
                        <a:off x="5436096" y="1196752"/>
                        <a:ext cx="1281121" cy="30777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1400" b="1" dirty="0" smtClean="0">
                              <a:ln w="11430"/>
                              <a:gradFill>
                                <a:gsLst>
                                  <a:gs pos="0">
                                    <a:schemeClr val="accent2">
                                      <a:tint val="70000"/>
                                      <a:satMod val="245000"/>
                                    </a:schemeClr>
                                  </a:gs>
                                  <a:gs pos="75000">
                                    <a:schemeClr val="accent2">
                                      <a:tint val="90000"/>
                                      <a:shade val="60000"/>
                                      <a:satMod val="240000"/>
                                    </a:schemeClr>
                                  </a:gs>
                                  <a:gs pos="100000">
                                    <a:schemeClr val="accent2">
                                      <a:tint val="100000"/>
                                      <a:shade val="50000"/>
                                      <a:satMod val="240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Начало тропы</a:t>
                          </a:r>
                          <a:endParaRPr lang="ru-RU" sz="1400" b="1" cap="none" spc="0" dirty="0">
                            <a:ln w="11430"/>
                            <a:gradFill>
                              <a:gsLst>
                                <a:gs pos="0">
                                  <a:schemeClr val="accent2">
                                    <a:tint val="70000"/>
                                    <a:satMod val="245000"/>
                                  </a:schemeClr>
                                </a:gs>
                                <a:gs pos="75000">
                                  <a:schemeClr val="accent2">
                                    <a:tint val="90000"/>
                                    <a:shade val="60000"/>
                                    <a:satMod val="240000"/>
                                  </a:schemeClr>
                                </a:gs>
                                <a:gs pos="100000">
                                  <a:schemeClr val="accent2">
                                    <a:tint val="100000"/>
                                    <a:shade val="50000"/>
                                    <a:satMod val="240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9" name="Прямоугольник 38"/>
                      <a:cNvSpPr/>
                    </a:nvSpPr>
                    <a:spPr>
                      <a:xfrm>
                        <a:off x="611560" y="5229200"/>
                        <a:ext cx="1056700" cy="40011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000" b="1" dirty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2</a:t>
                          </a:r>
                          <a:r>
                            <a:rPr lang="ru-RU" sz="2000" b="1" dirty="0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 </a:t>
                          </a:r>
                          <a:r>
                            <a:rPr lang="ru-RU" sz="2000" b="1" dirty="0" err="1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мл.гр</a:t>
                          </a:r>
                          <a:r>
                            <a:rPr lang="ru-RU" sz="2000" b="1" dirty="0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.</a:t>
                          </a:r>
                          <a:endParaRPr lang="ru-RU" sz="2000" b="1" cap="none" spc="0" dirty="0">
                            <a:ln w="11430"/>
                            <a:solidFill>
                              <a:schemeClr val="accent6">
                                <a:lumMod val="75000"/>
                              </a:schemeClr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40" name="Прямоугольник 39"/>
                      <a:cNvSpPr/>
                    </a:nvSpPr>
                    <a:spPr>
                      <a:xfrm>
                        <a:off x="7020272" y="5229200"/>
                        <a:ext cx="1074525" cy="40011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000" b="1" dirty="0" err="1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Подг.гр</a:t>
                          </a:r>
                          <a:r>
                            <a:rPr lang="ru-RU" sz="2000" b="1" dirty="0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.</a:t>
                          </a:r>
                          <a:endParaRPr lang="ru-RU" sz="2000" b="1" cap="none" spc="0" dirty="0">
                            <a:ln w="11430"/>
                            <a:solidFill>
                              <a:schemeClr val="accent6">
                                <a:lumMod val="75000"/>
                              </a:schemeClr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41" name="Прямоугольник 40"/>
                      <a:cNvSpPr/>
                    </a:nvSpPr>
                    <a:spPr>
                      <a:xfrm>
                        <a:off x="444175" y="1772816"/>
                        <a:ext cx="1247457" cy="40011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000" b="1" dirty="0" err="1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Старш.гр</a:t>
                          </a:r>
                          <a:r>
                            <a:rPr lang="ru-RU" sz="2000" b="1" dirty="0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.</a:t>
                          </a:r>
                          <a:endParaRPr lang="ru-RU" sz="2000" b="1" cap="none" spc="0" dirty="0">
                            <a:ln w="11430"/>
                            <a:solidFill>
                              <a:schemeClr val="accent6">
                                <a:lumMod val="75000"/>
                              </a:schemeClr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42" name="Прямоугольник 41"/>
                      <a:cNvSpPr/>
                    </a:nvSpPr>
                    <a:spPr>
                      <a:xfrm>
                        <a:off x="2987824" y="3573016"/>
                        <a:ext cx="3576557" cy="132343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4000" b="1" dirty="0" smtClean="0">
                              <a:ln w="11430">
                                <a:solidFill>
                                  <a:schemeClr val="bg1"/>
                                </a:solidFill>
                              </a:ln>
                              <a:solidFill>
                                <a:schemeClr val="bg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Экологическая </a:t>
                          </a:r>
                        </a:p>
                        <a:p>
                          <a:pPr algn="ctr"/>
                          <a:r>
                            <a:rPr lang="ru-RU" sz="4000" b="1" dirty="0" smtClean="0">
                              <a:ln w="11430">
                                <a:solidFill>
                                  <a:schemeClr val="bg1"/>
                                </a:solidFill>
                              </a:ln>
                              <a:solidFill>
                                <a:schemeClr val="bg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тропа</a:t>
                          </a:r>
                          <a:endParaRPr lang="ru-RU" sz="4000" b="1" cap="none" spc="0" dirty="0">
                            <a:ln w="11430">
                              <a:solidFill>
                                <a:schemeClr val="bg1"/>
                              </a:solidFill>
                            </a:ln>
                            <a:solidFill>
                              <a:schemeClr val="bg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6" name="Прямоугольник 35"/>
                      <a:cNvSpPr/>
                    </a:nvSpPr>
                    <a:spPr>
                      <a:xfrm>
                        <a:off x="4644008" y="5229200"/>
                        <a:ext cx="1094146" cy="58477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1600" b="1" dirty="0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Спорт. </a:t>
                          </a:r>
                        </a:p>
                        <a:p>
                          <a:pPr algn="ctr"/>
                          <a:r>
                            <a:rPr lang="ru-RU" sz="1600" b="1" dirty="0" smtClean="0">
                              <a:ln w="1143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a:rPr>
                            <a:t>площадка</a:t>
                          </a:r>
                          <a:endParaRPr lang="ru-RU" sz="1600" b="1" cap="none" spc="0" dirty="0">
                            <a:ln w="11430"/>
                            <a:solidFill>
                              <a:schemeClr val="accent6">
                                <a:lumMod val="75000"/>
                              </a:schemeClr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cxnSp>
                    <a:nvCxnSpPr>
                      <a:cNvPr id="49" name="Скругленная соединительная линия 48"/>
                      <a:cNvCxnSpPr/>
                    </a:nvCxnSpPr>
                    <a:spPr>
                      <a:xfrm>
                        <a:off x="4716016" y="908720"/>
                        <a:ext cx="1224136" cy="792088"/>
                      </a:xfrm>
                      <a:prstGeom prst="curvedConnector3">
                        <a:avLst>
                          <a:gd name="adj1" fmla="val 50000"/>
                        </a:avLst>
                      </a:prstGeom>
                      <a:ln>
                        <a:tailEnd type="arrow"/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54" name="Облако 53"/>
                      <a:cNvSpPr/>
                    </a:nvSpPr>
                    <a:spPr>
                      <a:xfrm>
                        <a:off x="6012160" y="188640"/>
                        <a:ext cx="1368152" cy="432048"/>
                      </a:xfrm>
                      <a:prstGeom prst="cloud">
                        <a:avLst/>
                      </a:prstGeom>
                      <a:blipFill>
                        <a:blip r:embed="rId10" cstate="print"/>
                        <a:stretch>
                          <a:fillRect/>
                        </a:stretch>
                      </a:blipFill>
                      <a:ln>
                        <a:solidFill>
                          <a:schemeClr val="bg2">
                            <a:lumMod val="90000"/>
                          </a:schemeClr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1050" b="1" dirty="0" smtClean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Насекомые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5" name="Облако 54"/>
                      <a:cNvSpPr/>
                    </a:nvSpPr>
                    <a:spPr>
                      <a:xfrm>
                        <a:off x="251520" y="116632"/>
                        <a:ext cx="1944216" cy="936104"/>
                      </a:xfrm>
                      <a:prstGeom prst="cloud">
                        <a:avLst/>
                      </a:prstGeom>
                      <a:blipFill>
                        <a:blip r:embed="rId11" cstate="print"/>
                        <a:stretch>
                          <a:fillRect/>
                        </a:stretch>
                      </a:blipFill>
                      <a:ln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900" b="1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Ноготки</a:t>
                          </a:r>
                        </a:p>
                        <a:p>
                          <a:pPr algn="ctr"/>
                          <a:r>
                            <a:rPr lang="ru-RU" sz="900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Открываются: 9-10ч.</a:t>
                          </a:r>
                        </a:p>
                        <a:p>
                          <a:pPr algn="ctr"/>
                          <a:r>
                            <a:rPr lang="ru-RU" sz="900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Закрываются: 15-16ч.</a:t>
                          </a:r>
                          <a:endParaRPr lang="ru-RU" sz="900" dirty="0">
                            <a:solidFill>
                              <a:schemeClr val="accent3">
                                <a:lumMod val="50000"/>
                              </a:schemeClr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7" name="Облако 56"/>
                      <a:cNvSpPr/>
                    </a:nvSpPr>
                    <a:spPr>
                      <a:xfrm>
                        <a:off x="5292080" y="5877272"/>
                        <a:ext cx="1944216" cy="891480"/>
                      </a:xfrm>
                      <a:prstGeom prst="cloud">
                        <a:avLst/>
                      </a:prstGeom>
                      <a:blipFill>
                        <a:blip r:embed="rId12" cstate="print"/>
                        <a:stretch>
                          <a:fillRect/>
                        </a:stretch>
                      </a:blipFill>
                      <a:ln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1000" b="1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Вьюнок полевой</a:t>
                          </a:r>
                        </a:p>
                        <a:p>
                          <a:pPr algn="ctr"/>
                          <a:r>
                            <a:rPr lang="ru-RU" sz="1000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Открывается: 7-8 ч.</a:t>
                          </a:r>
                        </a:p>
                        <a:p>
                          <a:pPr algn="ctr"/>
                          <a:r>
                            <a:rPr lang="ru-RU" sz="1000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Закрывается:20 ч.</a:t>
                          </a:r>
                          <a:endParaRPr lang="ru-RU" sz="1000" dirty="0">
                            <a:solidFill>
                              <a:schemeClr val="accent3">
                                <a:lumMod val="50000"/>
                              </a:schemeClr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59" name="Облако 58"/>
                      <a:cNvSpPr/>
                    </a:nvSpPr>
                    <a:spPr>
                      <a:xfrm>
                        <a:off x="107504" y="5661248"/>
                        <a:ext cx="1979712" cy="1008112"/>
                      </a:xfrm>
                      <a:prstGeom prst="cloud">
                        <a:avLst/>
                      </a:prstGeom>
                      <a:blipFill>
                        <a:blip r:embed="rId13" cstate="print"/>
                        <a:stretch>
                          <a:fillRect/>
                        </a:stretch>
                      </a:blipFill>
                      <a:ln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 sz="900" dirty="0" smtClean="0">
                            <a:solidFill>
                              <a:schemeClr val="accent3">
                                <a:lumMod val="50000"/>
                              </a:schemeClr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algn="ctr"/>
                          <a:r>
                            <a:rPr lang="ru-RU" sz="900" b="1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Бархатцы</a:t>
                          </a:r>
                        </a:p>
                        <a:p>
                          <a:pPr algn="ctr"/>
                          <a:r>
                            <a:rPr lang="ru-RU" sz="900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Открывается: 8-9ч.</a:t>
                          </a:r>
                        </a:p>
                        <a:p>
                          <a:pPr algn="ctr"/>
                          <a:r>
                            <a:rPr lang="ru-RU" sz="900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Закрывается: 16-17 ч.</a:t>
                          </a:r>
                        </a:p>
                        <a:p>
                          <a:pPr algn="ctr"/>
                          <a:endParaRPr lang="ru-RU" sz="900" dirty="0">
                            <a:solidFill>
                              <a:schemeClr val="accent3">
                                <a:lumMod val="50000"/>
                              </a:schemeClr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61" name="Дуга 60"/>
                      <a:cNvSpPr/>
                    </a:nvSpPr>
                    <a:spPr>
                      <a:xfrm>
                        <a:off x="7020272" y="1772816"/>
                        <a:ext cx="216024" cy="4320480"/>
                      </a:xfrm>
                      <a:prstGeom prst="arc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  <a:cxnSp>
                    <a:nvCxnSpPr>
                      <a:cNvPr id="63" name="Скругленная соединительная линия 62"/>
                      <a:cNvCxnSpPr/>
                    </a:nvCxnSpPr>
                    <a:spPr>
                      <a:xfrm rot="5400000">
                        <a:off x="6660232" y="4653136"/>
                        <a:ext cx="1080120" cy="216024"/>
                      </a:xfrm>
                      <a:prstGeom prst="curvedConnector3">
                        <a:avLst>
                          <a:gd name="adj1" fmla="val 50000"/>
                        </a:avLst>
                      </a:prstGeom>
                      <a:ln>
                        <a:tailEnd type="arrow"/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67" name="Скругленная соединительная линия 66"/>
                      <a:cNvCxnSpPr/>
                    </a:nvCxnSpPr>
                    <a:spPr>
                      <a:xfrm rot="10800000" flipV="1">
                        <a:off x="5796136" y="5157192"/>
                        <a:ext cx="792088" cy="720080"/>
                      </a:xfrm>
                      <a:prstGeom prst="curvedConnector3">
                        <a:avLst>
                          <a:gd name="adj1" fmla="val 50000"/>
                        </a:avLst>
                      </a:prstGeom>
                      <a:ln>
                        <a:tailEnd type="arrow"/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69" name="Скругленная соединительная линия 68"/>
                      <a:cNvCxnSpPr/>
                    </a:nvCxnSpPr>
                    <a:spPr>
                      <a:xfrm rot="10800000">
                        <a:off x="2267744" y="6309320"/>
                        <a:ext cx="1008112" cy="360040"/>
                      </a:xfrm>
                      <a:prstGeom prst="curvedConnector3">
                        <a:avLst>
                          <a:gd name="adj1" fmla="val 50000"/>
                        </a:avLst>
                      </a:prstGeom>
                      <a:ln>
                        <a:tailEnd type="arrow"/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1" name="Скругленная соединительная линия 70"/>
                      <a:cNvCxnSpPr/>
                    </a:nvCxnSpPr>
                    <a:spPr>
                      <a:xfrm rot="16200000" flipV="1">
                        <a:off x="503548" y="4185084"/>
                        <a:ext cx="1224136" cy="432048"/>
                      </a:xfrm>
                      <a:prstGeom prst="curvedConnector3">
                        <a:avLst>
                          <a:gd name="adj1" fmla="val 50000"/>
                        </a:avLst>
                      </a:prstGeom>
                      <a:ln>
                        <a:tailEnd type="arrow"/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5" name="Скругленная соединительная линия 74"/>
                      <a:cNvCxnSpPr/>
                    </a:nvCxnSpPr>
                    <a:spPr>
                      <a:xfrm rot="16200000" flipV="1">
                        <a:off x="-324544" y="1628800"/>
                        <a:ext cx="1368152" cy="360040"/>
                      </a:xfrm>
                      <a:prstGeom prst="curvedConnector3">
                        <a:avLst>
                          <a:gd name="adj1" fmla="val 50000"/>
                        </a:avLst>
                      </a:prstGeom>
                      <a:ln>
                        <a:tailEnd type="arrow"/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7" name="Скругленная соединительная линия 76"/>
                      <a:cNvCxnSpPr/>
                    </a:nvCxnSpPr>
                    <a:spPr>
                      <a:xfrm>
                        <a:off x="1259632" y="1484784"/>
                        <a:ext cx="864096" cy="432048"/>
                      </a:xfrm>
                      <a:prstGeom prst="curvedConnector3">
                        <a:avLst>
                          <a:gd name="adj1" fmla="val 35670"/>
                        </a:avLst>
                      </a:prstGeom>
                      <a:ln>
                        <a:tailEnd type="arrow"/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82" name="Скругленный прямоугольник 81"/>
                      <a:cNvSpPr/>
                    </a:nvSpPr>
                    <a:spPr>
                      <a:xfrm>
                        <a:off x="2483768" y="692696"/>
                        <a:ext cx="1008112" cy="432048"/>
                      </a:xfrm>
                      <a:prstGeom prst="roundRect">
                        <a:avLst/>
                      </a:prstGeom>
                      <a:blipFill>
                        <a:blip r:embed="rId9" cstate="print"/>
                        <a:stretch>
                          <a:fillRect/>
                        </a:stretch>
                      </a:blipFill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900" dirty="0" smtClean="0">
                              <a:solidFill>
                                <a:schemeClr val="tx1"/>
                              </a:solidFill>
                            </a:rPr>
                            <a:t>Лекарственные растения</a:t>
                          </a:r>
                          <a:endParaRPr lang="ru-RU" sz="900" dirty="0">
                            <a:solidFill>
                              <a:schemeClr val="tx1"/>
                            </a:solidFill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48" name="Облако 47"/>
                      <a:cNvSpPr/>
                    </a:nvSpPr>
                    <a:spPr>
                      <a:xfrm>
                        <a:off x="7164288" y="404664"/>
                        <a:ext cx="1835696" cy="1008112"/>
                      </a:xfrm>
                      <a:prstGeom prst="cloud">
                        <a:avLst/>
                      </a:prstGeom>
                      <a:blipFill>
                        <a:blip r:embed="rId14" cstate="print"/>
                        <a:stretch>
                          <a:fillRect/>
                        </a:stretch>
                      </a:blipFill>
                      <a:ln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900" b="1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Одуванчик</a:t>
                          </a:r>
                        </a:p>
                        <a:p>
                          <a:pPr algn="ctr"/>
                          <a:r>
                            <a:rPr lang="ru-RU" sz="1000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Открывается: 5 ч.</a:t>
                          </a:r>
                        </a:p>
                        <a:p>
                          <a:pPr algn="ctr"/>
                          <a:r>
                            <a:rPr lang="ru-RU" sz="1000" dirty="0" smtClean="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Закрывается: 14-15ч</a:t>
                          </a:r>
                          <a:endParaRPr lang="ru-RU" sz="1000" dirty="0">
                            <a:solidFill>
                              <a:schemeClr val="accent3">
                                <a:lumMod val="50000"/>
                              </a:schemeClr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pic>
                    <a:nvPicPr>
                      <a:cNvPr id="52" name="Рисунок 51" descr="0_115636_62c50b2a_orig.png"/>
                      <a:cNvPicPr>
                        <a:picLocks noChangeAspect="1"/>
                      </a:cNvPicPr>
                    </a:nvPicPr>
                    <a:blipFill>
                      <a:blip r:embed="rId15" cstate="print"/>
                      <a:stretch>
                        <a:fillRect/>
                      </a:stretch>
                    </a:blipFill>
                    <a:spPr>
                      <a:xfrm>
                        <a:off x="8532440" y="1340768"/>
                        <a:ext cx="484513" cy="664362"/>
                      </a:xfrm>
                      <a:prstGeom prst="rect">
                        <a:avLst/>
                      </a:prstGeom>
                    </a:spPr>
                  </a:pic>
                  <a:sp>
                    <a:nvSpPr>
                      <a:cNvPr id="53" name="Прямоугольник 52"/>
                      <a:cNvSpPr/>
                    </a:nvSpPr>
                    <a:spPr>
                      <a:xfrm>
                        <a:off x="8100392" y="1916832"/>
                        <a:ext cx="830099" cy="36413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balanced" dir="t">
                              <a:rot lat="0" lon="0" rev="2100000"/>
                            </a:lightRig>
                          </a:scene3d>
                          <a:sp3d extrusionH="57150" prstMaterial="metal">
                            <a:bevelT w="38100" h="25400"/>
                            <a:contourClr>
                              <a:schemeClr val="bg2"/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ts val="1000"/>
                            </a:lnSpc>
                          </a:pPr>
                          <a:r>
                            <a:rPr lang="ru-RU" sz="1400" b="1" cap="none" spc="0" dirty="0" smtClean="0">
                              <a:ln w="5080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/>
                            </a:rPr>
                            <a:t>Птичья </a:t>
                          </a:r>
                        </a:p>
                        <a:p>
                          <a:pPr algn="ctr">
                            <a:lnSpc>
                              <a:spcPts val="1000"/>
                            </a:lnSpc>
                          </a:pPr>
                          <a:r>
                            <a:rPr lang="ru-RU" sz="1400" b="1" cap="none" spc="0" dirty="0" smtClean="0">
                              <a:ln w="50800"/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effectLst/>
                            </a:rPr>
                            <a:t>полянка</a:t>
                          </a:r>
                          <a:endParaRPr lang="ru-RU" sz="1400" b="1" cap="none" spc="0" dirty="0">
                            <a:ln w="50800"/>
                            <a:solidFill>
                              <a:schemeClr val="accent6">
                                <a:lumMod val="75000"/>
                              </a:schemeClr>
                            </a:solidFill>
                            <a:effectLst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60" name="Прямоугольник 59"/>
                      <a:cNvSpPr/>
                    </a:nvSpPr>
                    <a:spPr>
                      <a:xfrm>
                        <a:off x="7524328" y="3645024"/>
                        <a:ext cx="692433" cy="46166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 lIns="91440" tIns="45720" rIns="91440" bIns="45720">
                          <a:spAutoFit/>
                          <a:scene3d>
                            <a:camera prst="orthographicFront"/>
                            <a:lightRig rig="flat" dir="t">
                              <a:rot lat="0" lon="0" rev="18900000"/>
                            </a:lightRig>
                          </a:scene3d>
                          <a:sp3d extrusionH="31750" contourW="6350" prstMaterial="powder">
                            <a:bevelT w="19050" h="19050" prst="angle"/>
                            <a:contourClr>
                              <a:schemeClr val="accent3">
                                <a:tint val="100000"/>
                                <a:shade val="100000"/>
                                <a:satMod val="100000"/>
                                <a:hueMod val="100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1200" b="1" cap="none" spc="0" dirty="0" smtClean="0">
                              <a:ln/>
                              <a:solidFill>
                                <a:srgbClr val="00B050"/>
                              </a:solidFill>
                              <a:effectLst/>
                            </a:rPr>
                            <a:t>Мини –</a:t>
                          </a:r>
                        </a:p>
                        <a:p>
                          <a:pPr algn="ctr"/>
                          <a:r>
                            <a:rPr lang="ru-RU" sz="1200" b="1" cap="none" spc="0" dirty="0" smtClean="0">
                              <a:ln/>
                              <a:solidFill>
                                <a:srgbClr val="00B050"/>
                              </a:solidFill>
                              <a:effectLst/>
                            </a:rPr>
                            <a:t>огород</a:t>
                          </a:r>
                          <a:endParaRPr lang="ru-RU" sz="1200" b="1" cap="none" spc="0" dirty="0">
                            <a:ln/>
                            <a:solidFill>
                              <a:srgbClr val="00B050"/>
                            </a:solidFill>
                            <a:effectLst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3"/>
                      </a:lnRef>
                      <a:fillRef idx="1">
                        <a:schemeClr val="lt1"/>
                      </a:fillRef>
                      <a:effectRef idx="0">
                        <a:schemeClr val="accent3"/>
                      </a:effectRef>
                      <a:fontRef idx="minor">
                        <a:schemeClr val="dk1"/>
                      </a:fontRef>
                    </a:style>
                  </a:sp>
                  <a:pic>
                    <a:nvPicPr>
                      <a:cNvPr id="62" name="Рисунок 61" descr="1.jpg"/>
                      <a:cNvPicPr>
                        <a:picLocks noChangeAspect="1"/>
                      </a:cNvPicPr>
                    </a:nvPicPr>
                    <a:blipFill>
                      <a:blip r:embed="rId16" cstate="print"/>
                      <a:stretch>
                        <a:fillRect/>
                      </a:stretch>
                    </a:blipFill>
                    <a:spPr>
                      <a:xfrm>
                        <a:off x="7452320" y="2924944"/>
                        <a:ext cx="792088" cy="782319"/>
                      </a:xfrm>
                      <a:prstGeom prst="rect">
                        <a:avLst/>
                      </a:prstGeom>
                    </a:spPr>
                  </a:pic>
                  <a:pic>
                    <a:nvPicPr>
                      <a:cNvPr id="64" name="Рисунок 63" descr="0_8e9d7_e1b37cb_orig.png"/>
                      <a:cNvPicPr>
                        <a:picLocks noChangeAspect="1"/>
                      </a:cNvPicPr>
                    </a:nvPicPr>
                    <a:blipFill>
                      <a:blip r:embed="rId17" cstate="print"/>
                      <a:stretch>
                        <a:fillRect/>
                      </a:stretch>
                    </a:blipFill>
                    <a:spPr>
                      <a:xfrm>
                        <a:off x="1403648" y="2636432"/>
                        <a:ext cx="648072" cy="869365"/>
                      </a:xfrm>
                      <a:prstGeom prst="rect">
                        <a:avLst/>
                      </a:prstGeom>
                    </a:spPr>
                  </a:pic>
                </lc:lockedCanvas>
              </a:graphicData>
            </a:graphic>
          </wp:anchor>
        </w:drawing>
      </w:r>
    </w:p>
    <w:p w:rsidR="003A33C9" w:rsidRPr="003A33C9" w:rsidRDefault="003A33C9" w:rsidP="003A33C9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3A33C9" w:rsidRDefault="003A33C9" w:rsidP="00C12F23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3A33C9" w:rsidRDefault="003A33C9" w:rsidP="00C12F23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3A33C9" w:rsidRDefault="003A33C9" w:rsidP="00C12F23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3A33C9" w:rsidRDefault="003A33C9" w:rsidP="00C12F23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3A33C9" w:rsidRDefault="003A33C9" w:rsidP="00C12F23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3A33C9" w:rsidRDefault="003A33C9" w:rsidP="000C693E">
      <w:pPr>
        <w:spacing w:after="0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3A33C9" w:rsidRDefault="003A33C9" w:rsidP="00C12F23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  <w:sectPr w:rsidR="003A33C9" w:rsidSect="000C693E">
          <w:pgSz w:w="16838" w:h="11906" w:orient="landscape"/>
          <w:pgMar w:top="794" w:right="720" w:bottom="720" w:left="720" w:header="709" w:footer="709" w:gutter="0"/>
          <w:pgBorders w:offsetFrom="page">
            <w:top w:val="holly" w:sz="10" w:space="24" w:color="auto"/>
            <w:left w:val="holly" w:sz="10" w:space="24" w:color="auto"/>
            <w:bottom w:val="holly" w:sz="10" w:space="24" w:color="auto"/>
            <w:right w:val="holly" w:sz="10" w:space="24" w:color="auto"/>
          </w:pgBorders>
          <w:cols w:space="708"/>
          <w:docGrid w:linePitch="360"/>
        </w:sectPr>
      </w:pPr>
    </w:p>
    <w:p w:rsidR="004D041F" w:rsidRPr="00DA703B" w:rsidRDefault="00C12F23" w:rsidP="000C693E">
      <w:pPr>
        <w:spacing w:after="0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DA703B"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>Проект «Экологическая тропа в детском саду»</w:t>
      </w:r>
    </w:p>
    <w:p w:rsidR="00C12F23" w:rsidRDefault="00C12F23" w:rsidP="00C12F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b/>
          <w:i/>
          <w:color w:val="92D050"/>
          <w:sz w:val="28"/>
          <w:szCs w:val="28"/>
          <w:u w:val="single"/>
        </w:rPr>
        <w:t>Экологическая тропа</w:t>
      </w:r>
      <w:r w:rsidRPr="00C12F23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Pr="00C12F23">
        <w:rPr>
          <w:rFonts w:ascii="Times New Roman" w:hAnsi="Times New Roman" w:cs="Times New Roman"/>
          <w:sz w:val="28"/>
          <w:szCs w:val="28"/>
        </w:rPr>
        <w:t>специально оборудованная в образовательных и воспитательных целях природная территория; маршрут, проходящий через различные природные объекты, имеющие эстетическую, природоохранную ценность, на котором дошкольники получают информацию о них.</w:t>
      </w:r>
    </w:p>
    <w:p w:rsidR="00C12F23" w:rsidRPr="00C12F23" w:rsidRDefault="00C12F23" w:rsidP="00C12F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Тип проекта:</w:t>
      </w:r>
      <w:r>
        <w:rPr>
          <w:rFonts w:ascii="Times New Roman" w:hAnsi="Times New Roman" w:cs="Times New Roman"/>
          <w:sz w:val="28"/>
          <w:szCs w:val="28"/>
        </w:rPr>
        <w:t xml:space="preserve"> исследовательский, групповой, долговременный</w:t>
      </w:r>
      <w:r w:rsidRPr="00C12F23">
        <w:rPr>
          <w:rFonts w:ascii="Times New Roman" w:hAnsi="Times New Roman" w:cs="Times New Roman"/>
          <w:sz w:val="28"/>
          <w:szCs w:val="28"/>
        </w:rPr>
        <w:t>.</w:t>
      </w:r>
    </w:p>
    <w:p w:rsidR="00C12F23" w:rsidRPr="00C12F23" w:rsidRDefault="00C12F23" w:rsidP="00C12F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Участники проекта</w:t>
      </w: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дети, родители, педагоги.</w:t>
      </w:r>
    </w:p>
    <w:p w:rsidR="00C12F23" w:rsidRPr="00C12F23" w:rsidRDefault="00C12F23" w:rsidP="00C12F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Цель:</w:t>
      </w:r>
      <w:r w:rsidRPr="00C12F23">
        <w:rPr>
          <w:rFonts w:ascii="Times New Roman" w:hAnsi="Times New Roman" w:cs="Times New Roman"/>
          <w:sz w:val="28"/>
          <w:szCs w:val="28"/>
        </w:rPr>
        <w:t xml:space="preserve"> Создание условий для развития познавательных и творческих способностей детей, трудовых навыков</w:t>
      </w:r>
      <w:r w:rsidR="007511FC">
        <w:rPr>
          <w:rFonts w:ascii="Times New Roman" w:hAnsi="Times New Roman" w:cs="Times New Roman"/>
          <w:sz w:val="28"/>
          <w:szCs w:val="28"/>
        </w:rPr>
        <w:t>, повышение экологической культуры</w:t>
      </w:r>
      <w:r w:rsidRPr="00C12F23">
        <w:rPr>
          <w:rFonts w:ascii="Times New Roman" w:hAnsi="Times New Roman" w:cs="Times New Roman"/>
          <w:sz w:val="28"/>
          <w:szCs w:val="28"/>
        </w:rPr>
        <w:t>.</w:t>
      </w:r>
    </w:p>
    <w:p w:rsidR="00C12F23" w:rsidRPr="00DA703B" w:rsidRDefault="00C12F23" w:rsidP="00C12F23">
      <w:pPr>
        <w:spacing w:after="0"/>
        <w:ind w:firstLine="709"/>
        <w:jc w:val="both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Задачи</w:t>
      </w:r>
    </w:p>
    <w:p w:rsidR="005D3B78" w:rsidRDefault="00C12F23" w:rsidP="00C12F23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D3B78">
        <w:rPr>
          <w:rFonts w:ascii="Times New Roman" w:hAnsi="Times New Roman" w:cs="Times New Roman"/>
          <w:sz w:val="28"/>
          <w:szCs w:val="28"/>
        </w:rPr>
        <w:t>Расширять представления о растениях.</w:t>
      </w:r>
    </w:p>
    <w:p w:rsidR="005D3B78" w:rsidRDefault="00C12F23" w:rsidP="00C12F23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D3B78">
        <w:rPr>
          <w:rFonts w:ascii="Times New Roman" w:hAnsi="Times New Roman" w:cs="Times New Roman"/>
          <w:sz w:val="28"/>
          <w:szCs w:val="28"/>
        </w:rPr>
        <w:t xml:space="preserve"> Развивать познавательный интерес к </w:t>
      </w:r>
      <w:r w:rsidR="00E81098" w:rsidRPr="005D3B78">
        <w:rPr>
          <w:rFonts w:ascii="Times New Roman" w:hAnsi="Times New Roman" w:cs="Times New Roman"/>
          <w:sz w:val="28"/>
          <w:szCs w:val="28"/>
        </w:rPr>
        <w:t>разнообразию растений и уходу за ними</w:t>
      </w:r>
      <w:r w:rsidRPr="005D3B78">
        <w:rPr>
          <w:rFonts w:ascii="Times New Roman" w:hAnsi="Times New Roman" w:cs="Times New Roman"/>
          <w:sz w:val="28"/>
          <w:szCs w:val="28"/>
        </w:rPr>
        <w:t>.</w:t>
      </w:r>
    </w:p>
    <w:p w:rsidR="005D3B78" w:rsidRDefault="00C12F23" w:rsidP="00C12F23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D3B78">
        <w:rPr>
          <w:rFonts w:ascii="Times New Roman" w:hAnsi="Times New Roman" w:cs="Times New Roman"/>
          <w:sz w:val="28"/>
          <w:szCs w:val="28"/>
        </w:rPr>
        <w:t>Формировать практические умения по созданию условий для выращивания растений.</w:t>
      </w:r>
    </w:p>
    <w:p w:rsidR="005D3B78" w:rsidRDefault="00C12F23" w:rsidP="00C12F23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D3B78">
        <w:rPr>
          <w:rFonts w:ascii="Times New Roman" w:hAnsi="Times New Roman" w:cs="Times New Roman"/>
          <w:sz w:val="28"/>
          <w:szCs w:val="28"/>
        </w:rPr>
        <w:t xml:space="preserve"> Определять</w:t>
      </w:r>
      <w:r w:rsidR="00E81098" w:rsidRPr="005D3B78">
        <w:rPr>
          <w:rFonts w:ascii="Times New Roman" w:hAnsi="Times New Roman" w:cs="Times New Roman"/>
          <w:sz w:val="28"/>
          <w:szCs w:val="28"/>
        </w:rPr>
        <w:t xml:space="preserve"> стадии роста овощных, садовых </w:t>
      </w:r>
      <w:r w:rsidRPr="005D3B78">
        <w:rPr>
          <w:rFonts w:ascii="Times New Roman" w:hAnsi="Times New Roman" w:cs="Times New Roman"/>
          <w:sz w:val="28"/>
          <w:szCs w:val="28"/>
        </w:rPr>
        <w:t>и полевых культур и роли человека в их выращивании.</w:t>
      </w:r>
    </w:p>
    <w:p w:rsidR="00C12F23" w:rsidRPr="005D3B78" w:rsidRDefault="00C12F23" w:rsidP="00C12F23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D3B78">
        <w:rPr>
          <w:rFonts w:ascii="Times New Roman" w:hAnsi="Times New Roman" w:cs="Times New Roman"/>
          <w:sz w:val="28"/>
          <w:szCs w:val="28"/>
        </w:rPr>
        <w:t xml:space="preserve"> Включать родителей в процесс экологического воспитания детей.</w:t>
      </w:r>
    </w:p>
    <w:p w:rsidR="00D45F9D" w:rsidRDefault="00D45F9D" w:rsidP="00CA1B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Интеграция образовательных областей</w:t>
      </w: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E284B" w:rsidRPr="00EE284B">
        <w:rPr>
          <w:rFonts w:ascii="Times New Roman" w:hAnsi="Times New Roman" w:cs="Times New Roman"/>
          <w:sz w:val="28"/>
          <w:szCs w:val="28"/>
        </w:rPr>
        <w:t>«Познавательное развитие»</w:t>
      </w:r>
      <w:r w:rsidR="00EE284B">
        <w:rPr>
          <w:rFonts w:ascii="Times New Roman" w:hAnsi="Times New Roman" w:cs="Times New Roman"/>
          <w:sz w:val="28"/>
          <w:szCs w:val="28"/>
        </w:rPr>
        <w:t>,</w:t>
      </w:r>
      <w:r w:rsidR="00EE284B" w:rsidRPr="00EE284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«Социально – коммуникативное развитие», «Речевое развитие», </w:t>
      </w:r>
      <w:r w:rsidR="00871692">
        <w:rPr>
          <w:rFonts w:ascii="Times New Roman" w:hAnsi="Times New Roman" w:cs="Times New Roman"/>
          <w:sz w:val="28"/>
          <w:szCs w:val="28"/>
        </w:rPr>
        <w:t>«Физическое развитие», «Художест</w:t>
      </w:r>
      <w:r>
        <w:rPr>
          <w:rFonts w:ascii="Times New Roman" w:hAnsi="Times New Roman" w:cs="Times New Roman"/>
          <w:sz w:val="28"/>
          <w:szCs w:val="28"/>
        </w:rPr>
        <w:t>венно – эстетическое развитие»</w:t>
      </w:r>
      <w:r w:rsidR="00CA1BBE">
        <w:rPr>
          <w:rFonts w:ascii="Times New Roman" w:hAnsi="Times New Roman" w:cs="Times New Roman"/>
          <w:sz w:val="28"/>
          <w:szCs w:val="28"/>
        </w:rPr>
        <w:t>.</w:t>
      </w:r>
      <w:r w:rsidR="00EE284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2F23" w:rsidRDefault="00C12F23" w:rsidP="00C12F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Проблема:</w:t>
      </w:r>
      <w:r w:rsidRPr="00C12F23">
        <w:rPr>
          <w:rFonts w:ascii="Times New Roman" w:hAnsi="Times New Roman" w:cs="Times New Roman"/>
          <w:sz w:val="28"/>
          <w:szCs w:val="28"/>
        </w:rPr>
        <w:t xml:space="preserve"> </w:t>
      </w:r>
      <w:r w:rsidR="00E81098">
        <w:rPr>
          <w:rFonts w:ascii="Times New Roman" w:hAnsi="Times New Roman" w:cs="Times New Roman"/>
          <w:sz w:val="28"/>
          <w:szCs w:val="28"/>
        </w:rPr>
        <w:t>У детей пропал интерес к уходу за растениями и наблюдению за ними.</w:t>
      </w:r>
    </w:p>
    <w:p w:rsidR="00E81098" w:rsidRDefault="00C12F23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Объект исследования:</w:t>
      </w:r>
      <w:r w:rsidRPr="00C12F23">
        <w:rPr>
          <w:rFonts w:ascii="Times New Roman" w:hAnsi="Times New Roman" w:cs="Times New Roman"/>
          <w:sz w:val="28"/>
          <w:szCs w:val="28"/>
        </w:rPr>
        <w:t xml:space="preserve"> познавательный интер</w:t>
      </w:r>
      <w:r>
        <w:rPr>
          <w:rFonts w:ascii="Times New Roman" w:hAnsi="Times New Roman" w:cs="Times New Roman"/>
          <w:sz w:val="28"/>
          <w:szCs w:val="28"/>
        </w:rPr>
        <w:t>ес детей к растениям и животным.</w:t>
      </w:r>
    </w:p>
    <w:p w:rsidR="00E81098" w:rsidRPr="00DA703B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Этапы проекта</w:t>
      </w:r>
    </w:p>
    <w:p w:rsidR="00E81098" w:rsidRDefault="00E81098" w:rsidP="00E81098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Аналитический (опыт по данному направлению, его изучение)</w:t>
      </w:r>
    </w:p>
    <w:p w:rsidR="00E81098" w:rsidRDefault="00E81098" w:rsidP="00E81098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Организационный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(скоординировать действия педагогов, детей, родителей по созданию экологической тропы в детском саду; разработать необходимые пособия)</w:t>
      </w:r>
    </w:p>
    <w:p w:rsidR="00E81098" w:rsidRDefault="00E81098" w:rsidP="00E81098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Практический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(осуществление практической деятельности детей по ознакомлению с объектами экологической тропы)</w:t>
      </w:r>
    </w:p>
    <w:p w:rsidR="00E81098" w:rsidRPr="00E81098" w:rsidRDefault="00E81098" w:rsidP="00E81098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Итоговый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(обобщение опытов, результатов).</w:t>
      </w:r>
    </w:p>
    <w:p w:rsidR="00E81098" w:rsidRPr="00DA703B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Этапы работы</w:t>
      </w:r>
    </w:p>
    <w:p w:rsidR="00E81098" w:rsidRP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1098">
        <w:rPr>
          <w:rFonts w:ascii="Times New Roman" w:hAnsi="Times New Roman" w:cs="Times New Roman"/>
          <w:i/>
          <w:sz w:val="28"/>
          <w:szCs w:val="28"/>
        </w:rPr>
        <w:t xml:space="preserve">Первый этап </w:t>
      </w:r>
      <w:r>
        <w:rPr>
          <w:rFonts w:ascii="Times New Roman" w:hAnsi="Times New Roman" w:cs="Times New Roman"/>
          <w:i/>
          <w:sz w:val="28"/>
          <w:szCs w:val="28"/>
        </w:rPr>
        <w:t>–</w:t>
      </w:r>
      <w:r w:rsidRPr="00E81098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организационно - </w:t>
      </w:r>
      <w:r w:rsidRPr="00E81098">
        <w:rPr>
          <w:rFonts w:ascii="Times New Roman" w:hAnsi="Times New Roman" w:cs="Times New Roman"/>
          <w:i/>
          <w:sz w:val="28"/>
          <w:szCs w:val="28"/>
        </w:rPr>
        <w:t>подготовительный</w:t>
      </w:r>
    </w:p>
    <w:p w:rsidR="00E81098" w:rsidRDefault="00E81098" w:rsidP="00E81098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Times New Roman" w:hAnsi="Times New Roman" w:cs="Times New Roman"/>
          <w:sz w:val="28"/>
          <w:szCs w:val="28"/>
        </w:rPr>
        <w:t>Подготовка оборудования;</w:t>
      </w:r>
    </w:p>
    <w:p w:rsidR="00E81098" w:rsidRDefault="00E81098" w:rsidP="00E81098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Разметка территории;</w:t>
      </w:r>
    </w:p>
    <w:p w:rsidR="00E81098" w:rsidRDefault="00E81098" w:rsidP="00E81098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Подготовка растительных зон;</w:t>
      </w:r>
    </w:p>
    <w:p w:rsidR="00E81098" w:rsidRDefault="00E81098" w:rsidP="00E81098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Посадка растений;</w:t>
      </w:r>
    </w:p>
    <w:p w:rsidR="00E81098" w:rsidRDefault="00E81098" w:rsidP="00E81098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Times New Roman" w:hAnsi="Times New Roman" w:cs="Times New Roman"/>
          <w:sz w:val="28"/>
          <w:szCs w:val="28"/>
        </w:rPr>
        <w:t>Формирование интереса детей к тематике проекта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C27E6" w:rsidRPr="006C27E6" w:rsidRDefault="00E81098" w:rsidP="006C27E6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1098">
        <w:rPr>
          <w:rFonts w:ascii="Times New Roman" w:hAnsi="Times New Roman" w:cs="Times New Roman"/>
          <w:sz w:val="28"/>
          <w:szCs w:val="28"/>
        </w:rPr>
        <w:t>Актуализация темы для родителей</w:t>
      </w:r>
      <w:r>
        <w:rPr>
          <w:rFonts w:ascii="Times New Roman" w:hAnsi="Times New Roman" w:cs="Times New Roman"/>
          <w:sz w:val="28"/>
          <w:szCs w:val="28"/>
        </w:rPr>
        <w:t>;</w:t>
      </w:r>
      <w:r w:rsidR="006C27E6" w:rsidRPr="006C27E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1098" w:rsidRPr="006C27E6" w:rsidRDefault="006C27E6" w:rsidP="006C27E6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Проектирование плана – схемы экологической тропы;</w:t>
      </w:r>
    </w:p>
    <w:p w:rsidR="00E81098" w:rsidRDefault="00E81098" w:rsidP="00E81098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Times New Roman" w:hAnsi="Times New Roman" w:cs="Times New Roman"/>
          <w:sz w:val="28"/>
          <w:szCs w:val="28"/>
        </w:rPr>
        <w:t xml:space="preserve">Подготовка природного </w:t>
      </w:r>
      <w:r w:rsidR="006C27E6">
        <w:rPr>
          <w:rFonts w:ascii="Times New Roman" w:hAnsi="Times New Roman" w:cs="Times New Roman"/>
          <w:sz w:val="28"/>
          <w:szCs w:val="28"/>
        </w:rPr>
        <w:t>материала для деятельности детей;</w:t>
      </w:r>
    </w:p>
    <w:p w:rsidR="006C27E6" w:rsidRPr="006C27E6" w:rsidRDefault="006C27E6" w:rsidP="006C27E6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Составление перспективного плана работы.</w:t>
      </w:r>
    </w:p>
    <w:p w:rsid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1098">
        <w:rPr>
          <w:rFonts w:ascii="Times New Roman" w:hAnsi="Times New Roman" w:cs="Times New Roman"/>
          <w:i/>
          <w:sz w:val="28"/>
          <w:szCs w:val="28"/>
        </w:rPr>
        <w:t xml:space="preserve">Второй </w:t>
      </w:r>
      <w:r>
        <w:rPr>
          <w:rFonts w:ascii="Times New Roman" w:hAnsi="Times New Roman" w:cs="Times New Roman"/>
          <w:i/>
          <w:sz w:val="28"/>
          <w:szCs w:val="28"/>
        </w:rPr>
        <w:t>этап – рефлексивно – диагностический</w:t>
      </w:r>
    </w:p>
    <w:p w:rsidR="00E81098" w:rsidRPr="00E81098" w:rsidRDefault="00495C9F" w:rsidP="00E81098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Диагностика знаний и умений детей</w:t>
      </w:r>
    </w:p>
    <w:p w:rsidR="00E81098" w:rsidRDefault="006C27E6" w:rsidP="00E81098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Третий этап – основной</w:t>
      </w:r>
    </w:p>
    <w:p w:rsidR="006C27E6" w:rsidRDefault="006C27E6" w:rsidP="006C27E6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Экспериментирование;</w:t>
      </w:r>
    </w:p>
    <w:p w:rsidR="006C27E6" w:rsidRDefault="006C27E6" w:rsidP="006C27E6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на площадках проекта;</w:t>
      </w:r>
    </w:p>
    <w:p w:rsidR="006C27E6" w:rsidRPr="006C27E6" w:rsidRDefault="006C27E6" w:rsidP="006C27E6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физкультурно-оздоровительных занятий, бесед, игр и т. д. </w:t>
      </w:r>
    </w:p>
    <w:p w:rsidR="006C27E6" w:rsidRDefault="006C27E6" w:rsidP="006C27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Четвёртый этап – заключительный</w:t>
      </w:r>
    </w:p>
    <w:p w:rsidR="00495C9F" w:rsidRDefault="00495C9F" w:rsidP="006C27E6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Диагностика полученных детьми знаний и умений</w:t>
      </w:r>
    </w:p>
    <w:p w:rsidR="006C27E6" w:rsidRDefault="006C27E6" w:rsidP="006C27E6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Презентация проекта</w:t>
      </w:r>
    </w:p>
    <w:p w:rsidR="006C27E6" w:rsidRPr="006C27E6" w:rsidRDefault="006C27E6" w:rsidP="006C27E6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27E6">
        <w:rPr>
          <w:rFonts w:ascii="Times New Roman" w:hAnsi="Times New Roman" w:cs="Times New Roman"/>
          <w:sz w:val="28"/>
          <w:szCs w:val="28"/>
        </w:rPr>
        <w:t>Коллек</w:t>
      </w:r>
      <w:r>
        <w:rPr>
          <w:rFonts w:ascii="Times New Roman" w:hAnsi="Times New Roman" w:cs="Times New Roman"/>
          <w:sz w:val="28"/>
          <w:szCs w:val="28"/>
        </w:rPr>
        <w:t>ция гербария</w:t>
      </w:r>
      <w:r w:rsidRPr="006C27E6">
        <w:rPr>
          <w:rFonts w:ascii="Times New Roman" w:hAnsi="Times New Roman" w:cs="Times New Roman"/>
          <w:sz w:val="28"/>
          <w:szCs w:val="28"/>
        </w:rPr>
        <w:t xml:space="preserve"> «Цветы»</w:t>
      </w:r>
    </w:p>
    <w:p w:rsidR="006C27E6" w:rsidRPr="006C27E6" w:rsidRDefault="006C27E6" w:rsidP="006C27E6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Составление паспорта растений</w:t>
      </w:r>
    </w:p>
    <w:p w:rsidR="00E81098" w:rsidRPr="00D45F9D" w:rsidRDefault="006C27E6" w:rsidP="00D45F9D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27E6">
        <w:rPr>
          <w:rFonts w:ascii="Times New Roman" w:hAnsi="Times New Roman" w:cs="Times New Roman"/>
          <w:sz w:val="28"/>
          <w:szCs w:val="28"/>
        </w:rPr>
        <w:t>Экологическая викторина</w:t>
      </w:r>
    </w:p>
    <w:p w:rsidR="00E81098" w:rsidRPr="00DA703B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Формы и методы работы с детьми</w:t>
      </w:r>
    </w:p>
    <w:p w:rsidR="00E81098" w:rsidRP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Pr="00E81098">
        <w:rPr>
          <w:rFonts w:ascii="Times New Roman" w:hAnsi="Times New Roman" w:cs="Times New Roman"/>
          <w:sz w:val="28"/>
          <w:szCs w:val="28"/>
        </w:rPr>
        <w:t xml:space="preserve"> Игровая форма занятий</w:t>
      </w:r>
    </w:p>
    <w:p w:rsidR="00E81098" w:rsidRP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Pr="00E81098">
        <w:rPr>
          <w:rFonts w:ascii="Times New Roman" w:hAnsi="Times New Roman" w:cs="Times New Roman"/>
          <w:sz w:val="28"/>
          <w:szCs w:val="28"/>
        </w:rPr>
        <w:t xml:space="preserve"> Ознакомление с художественной литературой</w:t>
      </w:r>
    </w:p>
    <w:p w:rsidR="00E81098" w:rsidRP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="00D45F9D">
        <w:rPr>
          <w:rFonts w:ascii="Times New Roman" w:hAnsi="Times New Roman" w:cs="Times New Roman"/>
          <w:sz w:val="28"/>
          <w:szCs w:val="28"/>
        </w:rPr>
        <w:t xml:space="preserve"> В</w:t>
      </w:r>
      <w:r w:rsidRPr="00E81098">
        <w:rPr>
          <w:rFonts w:ascii="Times New Roman" w:hAnsi="Times New Roman" w:cs="Times New Roman"/>
          <w:sz w:val="28"/>
          <w:szCs w:val="28"/>
        </w:rPr>
        <w:t>ыставка рисунков и поделок</w:t>
      </w:r>
    </w:p>
    <w:p w:rsidR="00E81098" w:rsidRP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Pr="00E81098">
        <w:rPr>
          <w:rFonts w:ascii="Times New Roman" w:hAnsi="Times New Roman" w:cs="Times New Roman"/>
          <w:sz w:val="28"/>
          <w:szCs w:val="28"/>
        </w:rPr>
        <w:t xml:space="preserve"> Наглядная </w:t>
      </w:r>
      <w:r w:rsidR="00D45F9D">
        <w:rPr>
          <w:rFonts w:ascii="Times New Roman" w:hAnsi="Times New Roman" w:cs="Times New Roman"/>
          <w:sz w:val="28"/>
          <w:szCs w:val="28"/>
        </w:rPr>
        <w:t>информация</w:t>
      </w:r>
    </w:p>
    <w:p w:rsidR="00E81098" w:rsidRP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="00495C9F">
        <w:rPr>
          <w:rFonts w:ascii="Times New Roman" w:hAnsi="Times New Roman" w:cs="Times New Roman"/>
          <w:sz w:val="28"/>
          <w:szCs w:val="28"/>
        </w:rPr>
        <w:t xml:space="preserve"> Н</w:t>
      </w:r>
      <w:r w:rsidRPr="00E81098">
        <w:rPr>
          <w:rFonts w:ascii="Times New Roman" w:hAnsi="Times New Roman" w:cs="Times New Roman"/>
          <w:sz w:val="28"/>
          <w:szCs w:val="28"/>
        </w:rPr>
        <w:t>аблюдения</w:t>
      </w:r>
    </w:p>
    <w:p w:rsidR="00E81098" w:rsidRPr="00E81098" w:rsidRDefault="00E81098" w:rsidP="00D45F9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Pr="00E81098">
        <w:rPr>
          <w:rFonts w:ascii="Times New Roman" w:hAnsi="Times New Roman" w:cs="Times New Roman"/>
          <w:sz w:val="28"/>
          <w:szCs w:val="28"/>
        </w:rPr>
        <w:t xml:space="preserve"> Игры: дидактические, сло</w:t>
      </w:r>
      <w:r w:rsidR="00495C9F">
        <w:rPr>
          <w:rFonts w:ascii="Times New Roman" w:hAnsi="Times New Roman" w:cs="Times New Roman"/>
          <w:sz w:val="28"/>
          <w:szCs w:val="28"/>
        </w:rPr>
        <w:t>весные, настольные</w:t>
      </w:r>
    </w:p>
    <w:p w:rsidR="00E81098" w:rsidRPr="00DA703B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 w:rsidRPr="00DA70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Работа воспитателя с родителями и воспитателями</w:t>
      </w:r>
    </w:p>
    <w:p w:rsidR="00E81098" w:rsidRP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Pr="00E81098">
        <w:rPr>
          <w:rFonts w:ascii="Times New Roman" w:hAnsi="Times New Roman" w:cs="Times New Roman"/>
          <w:sz w:val="28"/>
          <w:szCs w:val="28"/>
        </w:rPr>
        <w:t xml:space="preserve"> Беседа об актуальности данной проблемы (изучение мнений)</w:t>
      </w:r>
    </w:p>
    <w:p w:rsidR="00E81098" w:rsidRP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Pr="00E81098">
        <w:rPr>
          <w:rFonts w:ascii="Times New Roman" w:hAnsi="Times New Roman" w:cs="Times New Roman"/>
          <w:sz w:val="28"/>
          <w:szCs w:val="28"/>
        </w:rPr>
        <w:t xml:space="preserve"> Анкетирование с родителями, сбор информаций</w:t>
      </w:r>
    </w:p>
    <w:p w:rsidR="00E81098" w:rsidRP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Pr="00E81098">
        <w:rPr>
          <w:rFonts w:ascii="Times New Roman" w:hAnsi="Times New Roman" w:cs="Times New Roman"/>
          <w:sz w:val="28"/>
          <w:szCs w:val="28"/>
        </w:rPr>
        <w:t xml:space="preserve"> Наглядная агит</w:t>
      </w:r>
      <w:r w:rsidR="00D45F9D">
        <w:rPr>
          <w:rFonts w:ascii="Times New Roman" w:hAnsi="Times New Roman" w:cs="Times New Roman"/>
          <w:sz w:val="28"/>
          <w:szCs w:val="28"/>
        </w:rPr>
        <w:t xml:space="preserve">ация: папки-передвижки, памятки, буклеты и т. д. </w:t>
      </w:r>
    </w:p>
    <w:p w:rsidR="00E81098" w:rsidRDefault="00E81098" w:rsidP="00E810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1098">
        <w:rPr>
          <w:rFonts w:ascii="Cambria Math" w:hAnsi="Cambria Math" w:cs="Cambria Math"/>
          <w:sz w:val="28"/>
          <w:szCs w:val="28"/>
        </w:rPr>
        <w:t>⎯</w:t>
      </w:r>
      <w:r w:rsidRPr="00E81098">
        <w:rPr>
          <w:rFonts w:ascii="Times New Roman" w:hAnsi="Times New Roman" w:cs="Times New Roman"/>
          <w:sz w:val="28"/>
          <w:szCs w:val="28"/>
        </w:rPr>
        <w:t xml:space="preserve"> Советы и рекомендации</w:t>
      </w:r>
      <w:r w:rsidR="00EF2629">
        <w:rPr>
          <w:rFonts w:ascii="Times New Roman" w:hAnsi="Times New Roman" w:cs="Times New Roman"/>
          <w:sz w:val="28"/>
          <w:szCs w:val="28"/>
        </w:rPr>
        <w:t>.</w:t>
      </w:r>
    </w:p>
    <w:p w:rsidR="00EF2629" w:rsidRPr="00EF2629" w:rsidRDefault="00EF2629" w:rsidP="00EF2629">
      <w:pPr>
        <w:spacing w:after="0"/>
        <w:jc w:val="both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EF2629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Общие рекомендации по работе с детьми на экологической тропе детского сада:</w:t>
      </w:r>
    </w:p>
    <w:p w:rsidR="00EF2629" w:rsidRPr="00DA703B" w:rsidRDefault="00EF2629" w:rsidP="00DA703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sz w:val="28"/>
          <w:szCs w:val="28"/>
        </w:rPr>
        <w:t xml:space="preserve">Использовать прогулки для общения детей с природой ближайшего окружения и оздоровления детей на свежем воздухе. </w:t>
      </w:r>
    </w:p>
    <w:p w:rsidR="00EF2629" w:rsidRPr="00DA703B" w:rsidRDefault="00EF2629" w:rsidP="00DA703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sz w:val="28"/>
          <w:szCs w:val="28"/>
        </w:rPr>
        <w:t xml:space="preserve">Использовать наблюдения за живой природой для развития сенсорных качеств каждого ребёнка. </w:t>
      </w:r>
    </w:p>
    <w:p w:rsidR="00EF2629" w:rsidRPr="00DA703B" w:rsidRDefault="00EF2629" w:rsidP="00DA703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sz w:val="28"/>
          <w:szCs w:val="28"/>
        </w:rPr>
        <w:t xml:space="preserve">Познакомить с разными объектами живой природы и показать её взаимосвязь с окружающим миром. </w:t>
      </w:r>
    </w:p>
    <w:p w:rsidR="00EF2629" w:rsidRPr="00DA703B" w:rsidRDefault="00EF2629" w:rsidP="00DA703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sz w:val="28"/>
          <w:szCs w:val="28"/>
        </w:rPr>
        <w:t xml:space="preserve">Сделать общение ребёнка с природой безопасным для ребёнка и самой природы. </w:t>
      </w:r>
    </w:p>
    <w:p w:rsidR="00EF2629" w:rsidRPr="00DA703B" w:rsidRDefault="00EF2629" w:rsidP="00DA703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sz w:val="28"/>
          <w:szCs w:val="28"/>
        </w:rPr>
        <w:t xml:space="preserve">Формировать чувства близости к природе и сопереживанию всему живому, заботы и бережного отношения к природе. </w:t>
      </w:r>
    </w:p>
    <w:p w:rsidR="00EF2629" w:rsidRPr="00DA703B" w:rsidRDefault="00EF2629" w:rsidP="00DA703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sz w:val="28"/>
          <w:szCs w:val="28"/>
        </w:rPr>
        <w:t xml:space="preserve">Формировать умение передавать свои впечатления от общения с природой в рисунках, поделках, рассказах и других творческих работах. </w:t>
      </w:r>
    </w:p>
    <w:p w:rsidR="00EF2629" w:rsidRPr="000C693E" w:rsidRDefault="00EF2629" w:rsidP="000C693E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sz w:val="28"/>
          <w:szCs w:val="28"/>
        </w:rPr>
        <w:t>Проводить на тропе наблюдения в разные време</w:t>
      </w:r>
      <w:r w:rsidR="00DA703B">
        <w:rPr>
          <w:rFonts w:ascii="Times New Roman" w:hAnsi="Times New Roman" w:cs="Times New Roman"/>
          <w:sz w:val="28"/>
          <w:szCs w:val="28"/>
        </w:rPr>
        <w:t>на года, игры, экскурсии, иссле</w:t>
      </w:r>
      <w:r w:rsidRPr="00DA703B">
        <w:rPr>
          <w:rFonts w:ascii="Times New Roman" w:hAnsi="Times New Roman" w:cs="Times New Roman"/>
          <w:sz w:val="28"/>
          <w:szCs w:val="28"/>
        </w:rPr>
        <w:t>дования.</w:t>
      </w:r>
    </w:p>
    <w:p w:rsidR="00C12F23" w:rsidRPr="00DA703B" w:rsidRDefault="00C12F23" w:rsidP="00EF2629">
      <w:pPr>
        <w:spacing w:after="0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DA703B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lastRenderedPageBreak/>
        <w:t>Планируемые результаты</w:t>
      </w:r>
    </w:p>
    <w:p w:rsidR="00D45F9D" w:rsidRDefault="00D45F9D" w:rsidP="00DA703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Получение детьми навыков ухода за растениями.</w:t>
      </w:r>
    </w:p>
    <w:p w:rsidR="00EE284B" w:rsidRDefault="00EE284B" w:rsidP="00DA703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5F9D">
        <w:rPr>
          <w:rFonts w:ascii="Times New Roman" w:hAnsi="Times New Roman" w:cs="Times New Roman"/>
          <w:sz w:val="28"/>
          <w:szCs w:val="28"/>
        </w:rPr>
        <w:t xml:space="preserve">Расширение кругозора </w:t>
      </w:r>
      <w:r>
        <w:rPr>
          <w:rFonts w:ascii="Times New Roman" w:hAnsi="Times New Roman" w:cs="Times New Roman"/>
          <w:sz w:val="28"/>
          <w:szCs w:val="28"/>
        </w:rPr>
        <w:t xml:space="preserve">детей </w:t>
      </w:r>
      <w:r w:rsidRPr="00D45F9D">
        <w:rPr>
          <w:rFonts w:ascii="Times New Roman" w:hAnsi="Times New Roman" w:cs="Times New Roman"/>
          <w:sz w:val="28"/>
          <w:szCs w:val="28"/>
        </w:rPr>
        <w:t>(сформированное представление о разных овощах, условиях выращивания, сбора урожая, употребления).</w:t>
      </w:r>
    </w:p>
    <w:p w:rsidR="00EE284B" w:rsidRDefault="00EE284B" w:rsidP="00DA703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5F9D">
        <w:rPr>
          <w:rFonts w:ascii="Times New Roman" w:hAnsi="Times New Roman" w:cs="Times New Roman"/>
          <w:sz w:val="28"/>
          <w:szCs w:val="28"/>
        </w:rPr>
        <w:t>Формирование положительной направленности отношения к природе, исследовательской и трудовой деятельности.</w:t>
      </w:r>
    </w:p>
    <w:p w:rsidR="00EE284B" w:rsidRDefault="00EE284B" w:rsidP="00DA703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5F9D">
        <w:rPr>
          <w:rFonts w:ascii="Times New Roman" w:hAnsi="Times New Roman" w:cs="Times New Roman"/>
          <w:sz w:val="28"/>
          <w:szCs w:val="28"/>
        </w:rPr>
        <w:t>В ходе коллективной деятельности продуктивно взаимодействовать, слушать друг друга и в социально приемлемой форме выражать своё отношение к предложениям.</w:t>
      </w:r>
    </w:p>
    <w:p w:rsidR="00EE284B" w:rsidRDefault="00EE284B" w:rsidP="00DA703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5F9D">
        <w:rPr>
          <w:rFonts w:ascii="Times New Roman" w:hAnsi="Times New Roman" w:cs="Times New Roman"/>
          <w:sz w:val="28"/>
          <w:szCs w:val="28"/>
        </w:rPr>
        <w:t>Сплочение детей, родителей и воспитателей.</w:t>
      </w:r>
    </w:p>
    <w:p w:rsidR="00EE284B" w:rsidRPr="00DA703B" w:rsidRDefault="00EE284B" w:rsidP="00DA703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703B">
        <w:rPr>
          <w:rFonts w:ascii="Times New Roman" w:hAnsi="Times New Roman" w:cs="Times New Roman"/>
          <w:sz w:val="28"/>
          <w:szCs w:val="28"/>
        </w:rPr>
        <w:t>Формирование внимания у детей.</w:t>
      </w:r>
    </w:p>
    <w:p w:rsidR="00D45F9D" w:rsidRDefault="00C12F23" w:rsidP="00DA703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5F9D">
        <w:rPr>
          <w:rFonts w:ascii="Times New Roman" w:hAnsi="Times New Roman" w:cs="Times New Roman"/>
          <w:sz w:val="28"/>
          <w:szCs w:val="28"/>
        </w:rPr>
        <w:t>Вовлечение родителей в образовательный, воспитательный и трудовой процессы.</w:t>
      </w:r>
    </w:p>
    <w:p w:rsidR="00EE284B" w:rsidRDefault="00EE284B" w:rsidP="00DA703B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экологической тропы на территории детского сада.</w:t>
      </w:r>
    </w:p>
    <w:p w:rsidR="0068428C" w:rsidRDefault="0068428C" w:rsidP="0068428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428C" w:rsidRDefault="0068428C" w:rsidP="0068428C">
      <w:pPr>
        <w:pStyle w:val="Default"/>
        <w:rPr>
          <w:b/>
          <w:bCs/>
          <w:sz w:val="23"/>
          <w:szCs w:val="23"/>
        </w:rPr>
      </w:pPr>
    </w:p>
    <w:p w:rsidR="00DA703B" w:rsidRPr="00DA703B" w:rsidRDefault="00DA703B" w:rsidP="00046D53">
      <w:pPr>
        <w:pStyle w:val="Default"/>
        <w:jc w:val="center"/>
        <w:rPr>
          <w:b/>
          <w:color w:val="4A442A" w:themeColor="background2" w:themeShade="40"/>
          <w:sz w:val="28"/>
          <w:szCs w:val="28"/>
        </w:rPr>
      </w:pPr>
      <w:r w:rsidRPr="00DA703B">
        <w:rPr>
          <w:b/>
          <w:color w:val="4A442A" w:themeColor="background2" w:themeShade="40"/>
          <w:sz w:val="28"/>
          <w:szCs w:val="28"/>
        </w:rPr>
        <w:t>ИНСТРУКЦИЯ по организации охраны жизни и здоровья детей</w:t>
      </w:r>
    </w:p>
    <w:p w:rsidR="00DA703B" w:rsidRPr="00046D53" w:rsidRDefault="00DA703B" w:rsidP="00046D53">
      <w:pPr>
        <w:pStyle w:val="Default"/>
        <w:jc w:val="center"/>
        <w:rPr>
          <w:b/>
          <w:color w:val="4A442A" w:themeColor="background2" w:themeShade="40"/>
          <w:sz w:val="28"/>
          <w:szCs w:val="28"/>
        </w:rPr>
      </w:pPr>
      <w:r w:rsidRPr="00046D53">
        <w:rPr>
          <w:b/>
          <w:color w:val="4A442A" w:themeColor="background2" w:themeShade="40"/>
          <w:sz w:val="28"/>
          <w:szCs w:val="28"/>
        </w:rPr>
        <w:t>на «Экологической тропе»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1</w:t>
      </w:r>
      <w:r w:rsidRPr="00046D53">
        <w:rPr>
          <w:i/>
          <w:color w:val="000000" w:themeColor="text1"/>
          <w:sz w:val="28"/>
          <w:szCs w:val="28"/>
          <w:u w:val="single"/>
        </w:rPr>
        <w:t>. Общие требования безопасности</w:t>
      </w:r>
      <w:r w:rsidR="00046D53">
        <w:rPr>
          <w:i/>
          <w:color w:val="000000" w:themeColor="text1"/>
          <w:sz w:val="28"/>
          <w:szCs w:val="28"/>
          <w:u w:val="single"/>
        </w:rPr>
        <w:t>: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1.1. Педагог дошкольного учреждения обязан:</w:t>
      </w:r>
    </w:p>
    <w:p w:rsidR="00046D53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1.1.1.Знать, что несёт личную ответственность за сохранение жизни и здоровья детей. 1.1.2.Знать содержание инструкции по оказанию перв</w:t>
      </w:r>
      <w:r w:rsidR="00046D53">
        <w:rPr>
          <w:color w:val="000000" w:themeColor="text1"/>
          <w:sz w:val="28"/>
          <w:szCs w:val="28"/>
        </w:rPr>
        <w:t>ой медицинской помощи и, при не</w:t>
      </w:r>
      <w:r w:rsidRPr="00DA703B">
        <w:rPr>
          <w:color w:val="000000" w:themeColor="text1"/>
          <w:sz w:val="28"/>
          <w:szCs w:val="28"/>
        </w:rPr>
        <w:t>обходимости, уметь оказать такую помощь детям при у</w:t>
      </w:r>
      <w:r w:rsidR="00046D53">
        <w:rPr>
          <w:color w:val="000000" w:themeColor="text1"/>
          <w:sz w:val="28"/>
          <w:szCs w:val="28"/>
        </w:rPr>
        <w:t>шибах, кровотечениях, отравлени</w:t>
      </w:r>
      <w:r w:rsidRPr="00DA703B">
        <w:rPr>
          <w:color w:val="000000" w:themeColor="text1"/>
          <w:sz w:val="28"/>
          <w:szCs w:val="28"/>
        </w:rPr>
        <w:t xml:space="preserve">ях, вывихах, переломах, солнечных ударах до прибытия медицинского работника. 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1.1.3.Строго соблюдать санитарные правила, утверждённые Минздравом России. 1.1.4.Находиться с детьми и не оставлять детей без присмотра.</w:t>
      </w:r>
    </w:p>
    <w:p w:rsidR="00046D53" w:rsidRPr="00046D53" w:rsidRDefault="00046D53" w:rsidP="00046D53">
      <w:pPr>
        <w:pStyle w:val="Default"/>
        <w:rPr>
          <w:i/>
          <w:color w:val="000000" w:themeColor="text1"/>
          <w:sz w:val="28"/>
          <w:szCs w:val="28"/>
          <w:u w:val="single"/>
        </w:rPr>
      </w:pPr>
    </w:p>
    <w:p w:rsidR="00DA703B" w:rsidRPr="00046D53" w:rsidRDefault="00DA703B" w:rsidP="00046D53">
      <w:pPr>
        <w:pStyle w:val="Default"/>
        <w:rPr>
          <w:i/>
          <w:color w:val="000000" w:themeColor="text1"/>
          <w:sz w:val="28"/>
          <w:szCs w:val="28"/>
          <w:u w:val="single"/>
        </w:rPr>
      </w:pPr>
      <w:r w:rsidRPr="00046D53">
        <w:rPr>
          <w:i/>
          <w:color w:val="000000" w:themeColor="text1"/>
          <w:sz w:val="28"/>
          <w:szCs w:val="28"/>
          <w:u w:val="single"/>
        </w:rPr>
        <w:t>1.2. Требования безопасности к оснащению территории: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1.2.1.Оборудование, расположенное на территории «Э</w:t>
      </w:r>
      <w:r w:rsidR="00046D53">
        <w:rPr>
          <w:color w:val="000000" w:themeColor="text1"/>
          <w:sz w:val="28"/>
          <w:szCs w:val="28"/>
        </w:rPr>
        <w:t>кологической тропы» (малые игро</w:t>
      </w:r>
      <w:r w:rsidRPr="00DA703B">
        <w:rPr>
          <w:color w:val="000000" w:themeColor="text1"/>
          <w:sz w:val="28"/>
          <w:szCs w:val="28"/>
        </w:rPr>
        <w:t xml:space="preserve">вые </w:t>
      </w:r>
      <w:r w:rsidR="00046D53">
        <w:rPr>
          <w:color w:val="000000" w:themeColor="text1"/>
          <w:sz w:val="28"/>
          <w:szCs w:val="28"/>
        </w:rPr>
        <w:t xml:space="preserve"> </w:t>
      </w:r>
      <w:r w:rsidRPr="00DA703B">
        <w:rPr>
          <w:color w:val="000000" w:themeColor="text1"/>
          <w:sz w:val="28"/>
          <w:szCs w:val="28"/>
        </w:rPr>
        <w:t>формы, пособия для эксперимен</w:t>
      </w:r>
      <w:r w:rsidR="00046D53">
        <w:rPr>
          <w:color w:val="000000" w:themeColor="text1"/>
          <w:sz w:val="28"/>
          <w:szCs w:val="28"/>
        </w:rPr>
        <w:t>тальной и исследовательской дея</w:t>
      </w:r>
      <w:r w:rsidRPr="00DA703B">
        <w:rPr>
          <w:color w:val="000000" w:themeColor="text1"/>
          <w:sz w:val="28"/>
          <w:szCs w:val="28"/>
        </w:rPr>
        <w:t>тельности, физкультурные пособия и др.), должно быть</w:t>
      </w:r>
      <w:r w:rsidR="00046D53">
        <w:rPr>
          <w:color w:val="000000" w:themeColor="text1"/>
          <w:sz w:val="28"/>
          <w:szCs w:val="28"/>
        </w:rPr>
        <w:t xml:space="preserve"> в исправном состоянии: без ост</w:t>
      </w:r>
      <w:r w:rsidRPr="00DA703B">
        <w:rPr>
          <w:color w:val="000000" w:themeColor="text1"/>
          <w:sz w:val="28"/>
          <w:szCs w:val="28"/>
        </w:rPr>
        <w:t>рых выступов, углов, гвоздей, шероховатостей и выступающих болтов.</w:t>
      </w:r>
    </w:p>
    <w:p w:rsidR="00046D53" w:rsidRDefault="00046D53" w:rsidP="00046D53">
      <w:pPr>
        <w:pStyle w:val="Default"/>
        <w:rPr>
          <w:color w:val="000000" w:themeColor="text1"/>
          <w:sz w:val="28"/>
          <w:szCs w:val="28"/>
        </w:rPr>
      </w:pPr>
    </w:p>
    <w:p w:rsidR="00DA703B" w:rsidRPr="00DA703B" w:rsidRDefault="00046D53" w:rsidP="00046D53">
      <w:pPr>
        <w:pStyle w:val="Default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2.</w:t>
      </w:r>
      <w:r w:rsidR="00DA703B" w:rsidRPr="00046D53">
        <w:rPr>
          <w:i/>
          <w:color w:val="000000" w:themeColor="text1"/>
          <w:sz w:val="28"/>
          <w:szCs w:val="28"/>
          <w:u w:val="single"/>
        </w:rPr>
        <w:t>Требования безопасности перед выходом на «Экологическую тропу»</w:t>
      </w:r>
      <w:r w:rsidR="00DA703B" w:rsidRPr="00DA703B">
        <w:rPr>
          <w:color w:val="000000" w:themeColor="text1"/>
          <w:sz w:val="28"/>
          <w:szCs w:val="28"/>
        </w:rPr>
        <w:t xml:space="preserve"> 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2.1.</w:t>
      </w:r>
      <w:r w:rsidRPr="00DA703B">
        <w:rPr>
          <w:color w:val="000000" w:themeColor="text1"/>
          <w:sz w:val="28"/>
          <w:szCs w:val="28"/>
        </w:rPr>
        <w:tab/>
        <w:t xml:space="preserve">Педагог ДОУ обязан: 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 xml:space="preserve">2.1.1.Перед выходом на Экологическую тропу осматривать территорию «Экологической тропы», не допускать наличия на ней </w:t>
      </w:r>
      <w:proofErr w:type="spellStart"/>
      <w:r w:rsidRPr="00DA703B">
        <w:rPr>
          <w:color w:val="000000" w:themeColor="text1"/>
          <w:sz w:val="28"/>
          <w:szCs w:val="28"/>
        </w:rPr>
        <w:t>травмоопасных</w:t>
      </w:r>
      <w:proofErr w:type="spellEnd"/>
      <w:r w:rsidRPr="00DA703B">
        <w:rPr>
          <w:color w:val="000000" w:themeColor="text1"/>
          <w:sz w:val="28"/>
          <w:szCs w:val="28"/>
        </w:rPr>
        <w:t xml:space="preserve"> предметов: сломанных кустарников, сухостойных деревьев, металлических предметов, битого стекла и др. 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2.1.2.Проверять исправность и устойчивость оборудования, находящ</w:t>
      </w:r>
      <w:r w:rsidR="00046D53">
        <w:rPr>
          <w:color w:val="000000" w:themeColor="text1"/>
          <w:sz w:val="28"/>
          <w:szCs w:val="28"/>
        </w:rPr>
        <w:t>егося на «Экологиче</w:t>
      </w:r>
      <w:r w:rsidRPr="00DA703B">
        <w:rPr>
          <w:color w:val="000000" w:themeColor="text1"/>
          <w:sz w:val="28"/>
          <w:szCs w:val="28"/>
        </w:rPr>
        <w:t xml:space="preserve">ской тропе», надёжность пеньков. </w:t>
      </w:r>
    </w:p>
    <w:p w:rsidR="00DA703B" w:rsidRPr="00DA703B" w:rsidRDefault="00DA703B" w:rsidP="00DA703B">
      <w:pPr>
        <w:pStyle w:val="Default"/>
        <w:jc w:val="center"/>
        <w:rPr>
          <w:color w:val="000000" w:themeColor="text1"/>
          <w:sz w:val="28"/>
          <w:szCs w:val="28"/>
        </w:rPr>
      </w:pPr>
    </w:p>
    <w:p w:rsidR="00046D53" w:rsidRDefault="00046D53" w:rsidP="00DA703B">
      <w:pPr>
        <w:pStyle w:val="Default"/>
        <w:jc w:val="center"/>
        <w:rPr>
          <w:color w:val="000000" w:themeColor="text1"/>
          <w:sz w:val="28"/>
          <w:szCs w:val="28"/>
        </w:rPr>
      </w:pPr>
    </w:p>
    <w:p w:rsidR="00046D53" w:rsidRDefault="00046D53" w:rsidP="00DA703B">
      <w:pPr>
        <w:pStyle w:val="Default"/>
        <w:jc w:val="center"/>
        <w:rPr>
          <w:i/>
          <w:color w:val="000000" w:themeColor="text1"/>
          <w:sz w:val="28"/>
          <w:szCs w:val="28"/>
          <w:u w:val="single"/>
        </w:rPr>
      </w:pPr>
    </w:p>
    <w:p w:rsidR="00DA703B" w:rsidRPr="00046D53" w:rsidRDefault="00046D53" w:rsidP="00DA703B">
      <w:pPr>
        <w:pStyle w:val="Default"/>
        <w:jc w:val="center"/>
        <w:rPr>
          <w:i/>
          <w:color w:val="000000" w:themeColor="text1"/>
          <w:sz w:val="28"/>
          <w:szCs w:val="28"/>
          <w:u w:val="single"/>
        </w:rPr>
      </w:pPr>
      <w:r w:rsidRPr="00046D53">
        <w:rPr>
          <w:i/>
          <w:color w:val="000000" w:themeColor="text1"/>
          <w:sz w:val="28"/>
          <w:szCs w:val="28"/>
          <w:u w:val="single"/>
        </w:rPr>
        <w:lastRenderedPageBreak/>
        <w:t>3.</w:t>
      </w:r>
      <w:r w:rsidR="00DA703B" w:rsidRPr="00046D53">
        <w:rPr>
          <w:i/>
          <w:color w:val="000000" w:themeColor="text1"/>
          <w:sz w:val="28"/>
          <w:szCs w:val="28"/>
          <w:u w:val="single"/>
        </w:rPr>
        <w:t xml:space="preserve">Требования безопасности во время нахождения на «Экологической тропе» 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3.1. Педагог дошкольного учреждения обязан: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3.1.1.Обеспечить комфортные условия пребывания воспитанников на «Экологической тропе»</w:t>
      </w:r>
      <w:r w:rsidR="00046D53">
        <w:rPr>
          <w:color w:val="000000" w:themeColor="text1"/>
          <w:sz w:val="28"/>
          <w:szCs w:val="28"/>
        </w:rPr>
        <w:t xml:space="preserve">, исключающие </w:t>
      </w:r>
      <w:proofErr w:type="spellStart"/>
      <w:r w:rsidR="00046D53">
        <w:rPr>
          <w:color w:val="000000" w:themeColor="text1"/>
          <w:sz w:val="28"/>
          <w:szCs w:val="28"/>
        </w:rPr>
        <w:t>психоэмоционального</w:t>
      </w:r>
      <w:proofErr w:type="spellEnd"/>
      <w:r w:rsidR="00046D53">
        <w:rPr>
          <w:color w:val="000000" w:themeColor="text1"/>
          <w:sz w:val="28"/>
          <w:szCs w:val="28"/>
        </w:rPr>
        <w:t xml:space="preserve">  напряжения, с использованием занимательно</w:t>
      </w:r>
      <w:r w:rsidRPr="00DA703B">
        <w:rPr>
          <w:color w:val="000000" w:themeColor="text1"/>
          <w:sz w:val="28"/>
          <w:szCs w:val="28"/>
        </w:rPr>
        <w:t>го игрового и развивающего оборудования и материалов.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3.1.2.Обеспечить в целях профилактики травматизма контр</w:t>
      </w:r>
      <w:r w:rsidR="00046D53">
        <w:rPr>
          <w:color w:val="000000" w:themeColor="text1"/>
          <w:sz w:val="28"/>
          <w:szCs w:val="28"/>
        </w:rPr>
        <w:t>оль и непосредственную стра</w:t>
      </w:r>
      <w:r w:rsidRPr="00DA703B">
        <w:rPr>
          <w:color w:val="000000" w:themeColor="text1"/>
          <w:sz w:val="28"/>
          <w:szCs w:val="28"/>
        </w:rPr>
        <w:t xml:space="preserve">ховку ребёнка во время лазания, спрыгивания с возвышенности, спортивного </w:t>
      </w:r>
      <w:proofErr w:type="spellStart"/>
      <w:proofErr w:type="gramStart"/>
      <w:r w:rsidRPr="00DA703B">
        <w:rPr>
          <w:color w:val="000000" w:themeColor="text1"/>
          <w:sz w:val="28"/>
          <w:szCs w:val="28"/>
        </w:rPr>
        <w:t>оборудова-ния</w:t>
      </w:r>
      <w:proofErr w:type="spellEnd"/>
      <w:proofErr w:type="gramEnd"/>
      <w:r w:rsidRPr="00DA703B">
        <w:rPr>
          <w:color w:val="000000" w:themeColor="text1"/>
          <w:sz w:val="28"/>
          <w:szCs w:val="28"/>
        </w:rPr>
        <w:t>.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3.1.3.Не допускать лазания воспитанников по ограждениям забора, перилам мостиков и деревьям.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3.2.Хождение воспитанниками босиком по траве, песку, гравию разрешается только после осмотра и подтверждения безопасного состояния территории.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3.3.Проведение игр с песком допускается только при условии ежедневной перекопки и ошпаривания песка кипятком.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3.4.Во избежание перегрева в жаркое время года дети должны носить лёгкие головные уборы.</w:t>
      </w:r>
    </w:p>
    <w:p w:rsidR="00DA703B" w:rsidRPr="00DA703B" w:rsidRDefault="00DA703B" w:rsidP="00DA703B">
      <w:pPr>
        <w:pStyle w:val="Default"/>
        <w:jc w:val="center"/>
        <w:rPr>
          <w:color w:val="000000" w:themeColor="text1"/>
          <w:sz w:val="28"/>
          <w:szCs w:val="28"/>
        </w:rPr>
      </w:pP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4.</w:t>
      </w:r>
      <w:r w:rsidRPr="00DA703B">
        <w:rPr>
          <w:color w:val="000000" w:themeColor="text1"/>
          <w:sz w:val="28"/>
          <w:szCs w:val="28"/>
        </w:rPr>
        <w:tab/>
      </w:r>
      <w:r w:rsidRPr="00046D53">
        <w:rPr>
          <w:i/>
          <w:color w:val="000000" w:themeColor="text1"/>
          <w:sz w:val="28"/>
          <w:szCs w:val="28"/>
          <w:u w:val="single"/>
        </w:rPr>
        <w:t>Требования безопасности в чрезвычайных ситуациях</w:t>
      </w:r>
      <w:r w:rsidRPr="00DA703B">
        <w:rPr>
          <w:color w:val="000000" w:themeColor="text1"/>
          <w:sz w:val="28"/>
          <w:szCs w:val="28"/>
        </w:rPr>
        <w:t xml:space="preserve"> 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4.1.</w:t>
      </w:r>
      <w:r w:rsidRPr="00DA703B">
        <w:rPr>
          <w:color w:val="000000" w:themeColor="text1"/>
          <w:sz w:val="28"/>
          <w:szCs w:val="28"/>
        </w:rPr>
        <w:tab/>
        <w:t xml:space="preserve">Педагог дошкольного учреждения обязан: 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4.1.1.При возникновении чрезвычайной ситуации организовать эвакуацию воспитанников с территории «Экологической тропы» в безопасное м</w:t>
      </w:r>
      <w:r w:rsidR="00046D53">
        <w:rPr>
          <w:color w:val="000000" w:themeColor="text1"/>
          <w:sz w:val="28"/>
          <w:szCs w:val="28"/>
        </w:rPr>
        <w:t>есто. Сообщить о случившемся ру</w:t>
      </w:r>
      <w:r w:rsidRPr="00DA703B">
        <w:rPr>
          <w:color w:val="000000" w:themeColor="text1"/>
          <w:sz w:val="28"/>
          <w:szCs w:val="28"/>
        </w:rPr>
        <w:t xml:space="preserve">ководителю учреждения. 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 xml:space="preserve">4.1.2.При получении воспитанником травмы оказать ему первую медицинскую помощь до прибытия медицинского работника. </w:t>
      </w:r>
    </w:p>
    <w:p w:rsidR="00DA703B" w:rsidRPr="00DA703B" w:rsidRDefault="00DA703B" w:rsidP="00DA703B">
      <w:pPr>
        <w:pStyle w:val="Default"/>
        <w:jc w:val="center"/>
        <w:rPr>
          <w:color w:val="000000" w:themeColor="text1"/>
          <w:sz w:val="28"/>
          <w:szCs w:val="28"/>
        </w:rPr>
      </w:pPr>
    </w:p>
    <w:p w:rsidR="00046D53" w:rsidRDefault="00046D53" w:rsidP="00046D53">
      <w:pPr>
        <w:pStyle w:val="Default"/>
        <w:rPr>
          <w:i/>
          <w:color w:val="000000" w:themeColor="text1"/>
          <w:sz w:val="28"/>
          <w:szCs w:val="28"/>
          <w:u w:val="single"/>
        </w:rPr>
      </w:pPr>
      <w:r>
        <w:rPr>
          <w:color w:val="000000" w:themeColor="text1"/>
          <w:sz w:val="28"/>
          <w:szCs w:val="28"/>
        </w:rPr>
        <w:t>5.</w:t>
      </w:r>
      <w:r w:rsidR="00DA703B" w:rsidRPr="00046D53">
        <w:rPr>
          <w:i/>
          <w:color w:val="000000" w:themeColor="text1"/>
          <w:sz w:val="28"/>
          <w:szCs w:val="28"/>
          <w:u w:val="single"/>
        </w:rPr>
        <w:t xml:space="preserve">Требования безопасности по выходу с территории «Экологической тропы» </w:t>
      </w:r>
    </w:p>
    <w:p w:rsidR="00DA703B" w:rsidRPr="00046D53" w:rsidRDefault="00DA703B" w:rsidP="00046D53">
      <w:pPr>
        <w:pStyle w:val="Default"/>
        <w:rPr>
          <w:i/>
          <w:color w:val="000000" w:themeColor="text1"/>
          <w:sz w:val="28"/>
          <w:szCs w:val="28"/>
          <w:u w:val="single"/>
        </w:rPr>
      </w:pPr>
      <w:r w:rsidRPr="00DA703B">
        <w:rPr>
          <w:color w:val="000000" w:themeColor="text1"/>
          <w:sz w:val="28"/>
          <w:szCs w:val="28"/>
        </w:rPr>
        <w:t>5.1. Педагог дошкольного учреждения обязан: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5.1.1.Организовать гигиенические процедуры воспитанников.</w:t>
      </w:r>
    </w:p>
    <w:p w:rsidR="00DA703B" w:rsidRPr="00DA703B" w:rsidRDefault="00DA703B" w:rsidP="00046D53">
      <w:pPr>
        <w:pStyle w:val="Default"/>
        <w:rPr>
          <w:color w:val="000000" w:themeColor="text1"/>
          <w:sz w:val="28"/>
          <w:szCs w:val="28"/>
        </w:rPr>
      </w:pPr>
      <w:r w:rsidRPr="00DA703B">
        <w:rPr>
          <w:color w:val="000000" w:themeColor="text1"/>
          <w:sz w:val="28"/>
          <w:szCs w:val="28"/>
        </w:rPr>
        <w:t>5.1.2.В случае необходимости организовать очистку одежды от грязи и песка.</w:t>
      </w:r>
    </w:p>
    <w:p w:rsidR="00DA703B" w:rsidRDefault="00DA703B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DA703B" w:rsidRDefault="00DA703B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DA703B" w:rsidRDefault="00DA703B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DA703B" w:rsidRDefault="00DA703B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DA703B" w:rsidRDefault="00DA703B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DA703B" w:rsidRDefault="00DA703B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DA703B" w:rsidRDefault="00DA703B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C693E" w:rsidRDefault="000C693E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046D53" w:rsidRDefault="00046D53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</w:p>
    <w:p w:rsidR="007B4E8B" w:rsidRPr="00622476" w:rsidRDefault="007B4E8B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  <w:r w:rsidRPr="00622476">
        <w:rPr>
          <w:b/>
          <w:i/>
          <w:color w:val="17365D" w:themeColor="text2" w:themeShade="BF"/>
          <w:sz w:val="28"/>
          <w:szCs w:val="28"/>
        </w:rPr>
        <w:lastRenderedPageBreak/>
        <w:t>Огород на территории</w:t>
      </w:r>
    </w:p>
    <w:p w:rsidR="007B4E8B" w:rsidRPr="00622476" w:rsidRDefault="007B4E8B" w:rsidP="007B4E8B">
      <w:pPr>
        <w:pStyle w:val="Default"/>
        <w:jc w:val="center"/>
        <w:rPr>
          <w:b/>
          <w:i/>
          <w:color w:val="17365D" w:themeColor="text2" w:themeShade="BF"/>
          <w:sz w:val="28"/>
          <w:szCs w:val="28"/>
        </w:rPr>
      </w:pPr>
      <w:r w:rsidRPr="00622476">
        <w:rPr>
          <w:b/>
          <w:i/>
          <w:color w:val="17365D" w:themeColor="text2" w:themeShade="BF"/>
          <w:sz w:val="28"/>
          <w:szCs w:val="28"/>
        </w:rPr>
        <w:t>МДОУ детский сад № 124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На территории ДОУ отведено место для огорода, который является общим для всех воспитанников. Место для огорода выбрано на открытом, не затенённом пространстве.  На огороде выращивают  культуры, неприхотливые и интересные для наблюдений.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 xml:space="preserve">Для огорода мы выбираем быстрорастущие, раносозревающие овощи, которые можно есть на протяжении весны и лета. Кроме того, семена, луковицы — </w:t>
      </w:r>
      <w:proofErr w:type="gramStart"/>
      <w:r w:rsidRPr="007B4E8B">
        <w:rPr>
          <w:sz w:val="28"/>
          <w:szCs w:val="28"/>
        </w:rPr>
        <w:t>крупными</w:t>
      </w:r>
      <w:proofErr w:type="gramEnd"/>
      <w:r w:rsidRPr="007B4E8B">
        <w:rPr>
          <w:sz w:val="28"/>
          <w:szCs w:val="28"/>
        </w:rPr>
        <w:t>, чтобы дети могли сажать их сами.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 xml:space="preserve">На огороде выращиваем  такие овощные культуры: зелень (щавель, укроп, салат, петрушка), луковые (лук репчатый, ), корне— </w:t>
      </w:r>
      <w:proofErr w:type="gramStart"/>
      <w:r w:rsidRPr="007B4E8B">
        <w:rPr>
          <w:sz w:val="28"/>
          <w:szCs w:val="28"/>
        </w:rPr>
        <w:t xml:space="preserve">и </w:t>
      </w:r>
      <w:proofErr w:type="gramEnd"/>
      <w:r w:rsidRPr="007B4E8B">
        <w:rPr>
          <w:sz w:val="28"/>
          <w:szCs w:val="28"/>
        </w:rPr>
        <w:t xml:space="preserve"> клубнеплоды (морковь, репа, свёкла, картофель).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Старшие дошкольники должны знать, что растения можно вырастить из семян и луковиц.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Мир растений привлекает детей своим разнообразием в любое время года. А летом особенно, ведь это цветение трав и плодоношение овощных культур. Но, к сожалению, не каждый малыш может уви</w:t>
      </w:r>
      <w:r w:rsidR="00DA703B">
        <w:rPr>
          <w:sz w:val="28"/>
          <w:szCs w:val="28"/>
        </w:rPr>
        <w:t>деть все это в условиях мегаполи</w:t>
      </w:r>
      <w:r w:rsidRPr="007B4E8B">
        <w:rPr>
          <w:sz w:val="28"/>
          <w:szCs w:val="28"/>
        </w:rPr>
        <w:t>са. Поэтому в детском саду необходимо создать такие условия, чтобы любой ребёнок мог не только понаблюдать за растениями, а также принять участие в работе по их выращиванию.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Выбор растений достаточно разнообразен, что позволяет расширить кругозор ребёнка, проводить наблюдение за овощными культурами, устанавливать причинно-следственные связи.</w:t>
      </w:r>
    </w:p>
    <w:p w:rsidR="00622476" w:rsidRDefault="00622476" w:rsidP="00622476">
      <w:pPr>
        <w:pStyle w:val="Default"/>
        <w:ind w:firstLine="567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622476" w:rsidRPr="00E30CFD" w:rsidRDefault="00E30CFD" w:rsidP="00622476">
      <w:pPr>
        <w:pStyle w:val="Default"/>
        <w:ind w:firstLine="567"/>
        <w:jc w:val="center"/>
        <w:rPr>
          <w:i/>
          <w:color w:val="17365D" w:themeColor="text2" w:themeShade="BF"/>
          <w:sz w:val="28"/>
          <w:szCs w:val="28"/>
        </w:rPr>
      </w:pPr>
      <w:r>
        <w:rPr>
          <w:i/>
          <w:color w:val="17365D" w:themeColor="text2" w:themeShade="BF"/>
          <w:sz w:val="28"/>
          <w:szCs w:val="28"/>
        </w:rPr>
        <w:t>В мае месяце дети наблюдали за посадкой моркови.</w:t>
      </w:r>
    </w:p>
    <w:p w:rsidR="00622476" w:rsidRDefault="00622476" w:rsidP="00622476">
      <w:pPr>
        <w:pStyle w:val="Default"/>
        <w:ind w:firstLine="567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622476" w:rsidRPr="00E30CFD" w:rsidRDefault="00E30CFD" w:rsidP="00622476">
      <w:pPr>
        <w:pStyle w:val="Default"/>
        <w:ind w:firstLine="567"/>
        <w:jc w:val="center"/>
        <w:rPr>
          <w:color w:val="17365D" w:themeColor="text2" w:themeShade="BF"/>
          <w:sz w:val="28"/>
          <w:szCs w:val="28"/>
        </w:rPr>
      </w:pPr>
      <w:r>
        <w:rPr>
          <w:noProof/>
          <w:color w:val="17365D" w:themeColor="text2" w:themeShade="BF"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75565</wp:posOffset>
            </wp:positionV>
            <wp:extent cx="2285365" cy="1714500"/>
            <wp:effectExtent l="76200" t="76200" r="114935" b="76200"/>
            <wp:wrapNone/>
            <wp:docPr id="53" name="Рисунок 52" descr="P_20170511_11182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11_111821_HDR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365" cy="1714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color w:val="17365D" w:themeColor="text2" w:themeShade="BF"/>
          <w:sz w:val="28"/>
          <w:szCs w:val="28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27940</wp:posOffset>
            </wp:positionV>
            <wp:extent cx="2352675" cy="1762125"/>
            <wp:effectExtent l="114300" t="57150" r="123825" b="66675"/>
            <wp:wrapNone/>
            <wp:docPr id="46" name="Рисунок 45" descr="P_20170511_11171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11_111716_HDR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762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22476" w:rsidRDefault="00622476" w:rsidP="00622476">
      <w:pPr>
        <w:pStyle w:val="Default"/>
        <w:ind w:firstLine="567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622476" w:rsidRDefault="00622476" w:rsidP="00622476">
      <w:pPr>
        <w:pStyle w:val="Default"/>
        <w:ind w:firstLine="567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Pr="00E30CFD" w:rsidRDefault="00046D53" w:rsidP="00DA703B">
      <w:pPr>
        <w:pStyle w:val="Default"/>
        <w:jc w:val="center"/>
        <w:rPr>
          <w:color w:val="17365D" w:themeColor="text2" w:themeShade="BF"/>
          <w:sz w:val="28"/>
          <w:szCs w:val="28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E30CFD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  <w:r>
        <w:rPr>
          <w:i/>
          <w:noProof/>
          <w:color w:val="17365D" w:themeColor="text2" w:themeShade="BF"/>
          <w:sz w:val="28"/>
          <w:szCs w:val="28"/>
          <w:u w:val="single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55245</wp:posOffset>
            </wp:positionV>
            <wp:extent cx="2438400" cy="1828800"/>
            <wp:effectExtent l="114300" t="76200" r="95250" b="76200"/>
            <wp:wrapNone/>
            <wp:docPr id="55" name="Рисунок 54" descr="P_20170511_11205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11_112053_HDR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i/>
          <w:noProof/>
          <w:color w:val="17365D" w:themeColor="text2" w:themeShade="BF"/>
          <w:sz w:val="28"/>
          <w:szCs w:val="28"/>
          <w:u w:val="single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55245</wp:posOffset>
            </wp:positionV>
            <wp:extent cx="2438400" cy="1828800"/>
            <wp:effectExtent l="114300" t="76200" r="95250" b="76200"/>
            <wp:wrapNone/>
            <wp:docPr id="54" name="Рисунок 53" descr="P_20170511_11193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11_111937_HDR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Pr="00E30CFD" w:rsidRDefault="00046D53" w:rsidP="00DA703B">
      <w:pPr>
        <w:pStyle w:val="Default"/>
        <w:jc w:val="center"/>
        <w:rPr>
          <w:color w:val="17365D" w:themeColor="text2" w:themeShade="BF"/>
          <w:sz w:val="28"/>
          <w:szCs w:val="28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046D53" w:rsidRDefault="00046D53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</w:p>
    <w:p w:rsidR="007B4E8B" w:rsidRPr="00622476" w:rsidRDefault="00DF1CF4" w:rsidP="00DA703B">
      <w:pPr>
        <w:pStyle w:val="Default"/>
        <w:jc w:val="center"/>
        <w:rPr>
          <w:i/>
          <w:color w:val="17365D" w:themeColor="text2" w:themeShade="BF"/>
          <w:sz w:val="28"/>
          <w:szCs w:val="28"/>
          <w:u w:val="single"/>
        </w:rPr>
      </w:pPr>
      <w:r>
        <w:rPr>
          <w:i/>
          <w:noProof/>
          <w:color w:val="17365D" w:themeColor="text2" w:themeShade="BF"/>
          <w:sz w:val="28"/>
          <w:szCs w:val="28"/>
          <w:u w:val="single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1190625" cy="962025"/>
            <wp:effectExtent l="19050" t="0" r="9525" b="0"/>
            <wp:wrapNone/>
            <wp:docPr id="2" name="Рисунок 1" descr="5012291-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12291-thumb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B4E8B" w:rsidRPr="00622476">
        <w:rPr>
          <w:i/>
          <w:color w:val="17365D" w:themeColor="text2" w:themeShade="BF"/>
          <w:sz w:val="28"/>
          <w:szCs w:val="28"/>
          <w:u w:val="single"/>
        </w:rPr>
        <w:t>Труд дошкольников в природе</w:t>
      </w:r>
    </w:p>
    <w:p w:rsidR="00DF1CF4" w:rsidRDefault="00DF1CF4" w:rsidP="007B4E8B">
      <w:pPr>
        <w:pStyle w:val="Default"/>
        <w:ind w:firstLine="567"/>
        <w:jc w:val="both"/>
        <w:rPr>
          <w:color w:val="17365D" w:themeColor="text2" w:themeShade="BF"/>
          <w:sz w:val="28"/>
          <w:szCs w:val="28"/>
          <w:u w:val="single"/>
        </w:rPr>
      </w:pPr>
    </w:p>
    <w:p w:rsidR="007B4E8B" w:rsidRPr="00622476" w:rsidRDefault="007B4E8B" w:rsidP="007B4E8B">
      <w:pPr>
        <w:pStyle w:val="Default"/>
        <w:ind w:firstLine="567"/>
        <w:jc w:val="both"/>
        <w:rPr>
          <w:color w:val="17365D" w:themeColor="text2" w:themeShade="BF"/>
          <w:sz w:val="28"/>
          <w:szCs w:val="28"/>
          <w:u w:val="single"/>
        </w:rPr>
      </w:pPr>
      <w:r w:rsidRPr="00622476">
        <w:rPr>
          <w:color w:val="17365D" w:themeColor="text2" w:themeShade="BF"/>
          <w:sz w:val="28"/>
          <w:szCs w:val="28"/>
          <w:u w:val="single"/>
        </w:rPr>
        <w:t>Младшая группа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Во второй младшей группе представления о природе расширяются. Прививаются трудовые навыки по уходу за растениями: с помощью воспитателя дети кормят птиц, поливают растения, сеют крупные семена цветов, сажают лук, поливают растения на грядках и др.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Уход за растениями малышам недоступен: воспит</w:t>
      </w:r>
      <w:r>
        <w:rPr>
          <w:sz w:val="28"/>
          <w:szCs w:val="28"/>
        </w:rPr>
        <w:t>атель делает это сам, но, обяза</w:t>
      </w:r>
      <w:r w:rsidRPr="007B4E8B">
        <w:rPr>
          <w:sz w:val="28"/>
          <w:szCs w:val="28"/>
        </w:rPr>
        <w:t>тельно в присутствии детей, привлекает их внимание к своим действиям, предлагает посмотреть, как льётся вода из лейки, как она впитывается в землю; некоторые дети могут и немного помочь взрослому: подержать лейку, налить в неё воды и т. д.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В процессе работы необходимо объяснять детям, что поливают растения для того, чтобы они лучше росли.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Можно предложить детям погладить плотные гладкие листья растений, понюхать, полюбоваться цветками, вспомнить, как называется данное растение и т. д. В конце зимы малыши сажают лук. Каждый ребёнок сажает свою луковицу в наполненный землёй ящик (луковицу можно сажать почти вплотную).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Предлагается детям сначала потрогать землю: она мягкая, рыхлая, рассмотреть свою луковицу. Потом каждый ребёнок по указанию делает неглубокую ямку, кладёт в неё свою луковицу (ростком вверх), а затем вдавливает её в землю (луковица должна плотно сидеть в земле).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В конце апреля в начале мая проводится посев крупных семян бобов, фасоли.</w:t>
      </w:r>
    </w:p>
    <w:p w:rsidR="00622476" w:rsidRDefault="00622476" w:rsidP="007B4E8B">
      <w:pPr>
        <w:pStyle w:val="Default"/>
        <w:ind w:firstLine="567"/>
        <w:jc w:val="both"/>
        <w:rPr>
          <w:sz w:val="28"/>
          <w:szCs w:val="28"/>
        </w:rPr>
      </w:pPr>
    </w:p>
    <w:p w:rsidR="007B4E8B" w:rsidRPr="00622476" w:rsidRDefault="007B4E8B" w:rsidP="00622476">
      <w:pPr>
        <w:pStyle w:val="Default"/>
        <w:ind w:firstLine="567"/>
        <w:rPr>
          <w:color w:val="17365D" w:themeColor="text2" w:themeShade="BF"/>
          <w:sz w:val="28"/>
          <w:szCs w:val="28"/>
          <w:u w:val="single"/>
        </w:rPr>
      </w:pPr>
      <w:r w:rsidRPr="00622476">
        <w:rPr>
          <w:color w:val="17365D" w:themeColor="text2" w:themeShade="BF"/>
          <w:sz w:val="28"/>
          <w:szCs w:val="28"/>
          <w:u w:val="single"/>
        </w:rPr>
        <w:t>Средняя группа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В средней группе дети более самостоятельные. Они приобрели некоторые знания и навыки по уходу за растениями. Теперь они уже могут под присмотром ежедневно выполнять поручения: полить растения, опрыскать их. Уход за растениями в начале года осуществляется в присутствие детей. Постепенно привлекая их к посильной помощи, показывая, как наливать воду, как держать лейку, поливать, обтирать листья, называя предметы ухода, приучая детей класть все на свои места. Вначале под наблюдением, а затем самостоятельно дети выполняют поручения по уходу за растениями.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В течение зимы дети сажают лук, следят за его ростом, осторожно поливают (не заливая луковицы).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Поливка растений является для детей трудным видом ухода. Необходимо показать, как рыхлить палочкой землю в горшках, на огороде приучая к этому уходу и детей.</w:t>
      </w:r>
    </w:p>
    <w:p w:rsidR="00E30CFD" w:rsidRDefault="00E30CFD" w:rsidP="00E30CFD">
      <w:pPr>
        <w:pStyle w:val="Default"/>
        <w:jc w:val="both"/>
        <w:rPr>
          <w:color w:val="17365D" w:themeColor="text2" w:themeShade="BF"/>
          <w:sz w:val="28"/>
          <w:szCs w:val="28"/>
          <w:u w:val="single"/>
        </w:rPr>
      </w:pPr>
    </w:p>
    <w:p w:rsidR="007B4E8B" w:rsidRPr="00622476" w:rsidRDefault="007B4E8B" w:rsidP="00E30CFD">
      <w:pPr>
        <w:pStyle w:val="Default"/>
        <w:jc w:val="both"/>
        <w:rPr>
          <w:color w:val="17365D" w:themeColor="text2" w:themeShade="BF"/>
          <w:sz w:val="28"/>
          <w:szCs w:val="28"/>
          <w:u w:val="single"/>
        </w:rPr>
      </w:pPr>
      <w:r w:rsidRPr="00622476">
        <w:rPr>
          <w:color w:val="17365D" w:themeColor="text2" w:themeShade="BF"/>
          <w:sz w:val="28"/>
          <w:szCs w:val="28"/>
          <w:u w:val="single"/>
        </w:rPr>
        <w:t>Старшая группа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В старшей группе детей знакомят с некоторыми способами размножения растений. Для этого пересаживают и размножают два-три растения. В этой работе принимают участие и дети. Хорошо, если дети будут вести наблюдение за ростом и развитием своего черенка и все интересное (по своему желанию) зарисовывать в альбом. Такой альбом может быть использованы, как иллюстрации к беседе о растениях.</w:t>
      </w:r>
    </w:p>
    <w:p w:rsidR="00622476" w:rsidRDefault="00622476" w:rsidP="00622476">
      <w:pPr>
        <w:pStyle w:val="Default"/>
        <w:ind w:firstLine="567"/>
        <w:rPr>
          <w:color w:val="17365D" w:themeColor="text2" w:themeShade="BF"/>
          <w:sz w:val="28"/>
          <w:szCs w:val="28"/>
          <w:u w:val="single"/>
        </w:rPr>
      </w:pPr>
    </w:p>
    <w:p w:rsidR="007B4E8B" w:rsidRPr="00622476" w:rsidRDefault="007B4E8B" w:rsidP="00E30CFD">
      <w:pPr>
        <w:pStyle w:val="Default"/>
        <w:jc w:val="both"/>
        <w:rPr>
          <w:color w:val="17365D" w:themeColor="text2" w:themeShade="BF"/>
          <w:sz w:val="28"/>
          <w:szCs w:val="28"/>
          <w:u w:val="single"/>
        </w:rPr>
      </w:pPr>
      <w:r w:rsidRPr="00622476">
        <w:rPr>
          <w:color w:val="17365D" w:themeColor="text2" w:themeShade="BF"/>
          <w:sz w:val="28"/>
          <w:szCs w:val="28"/>
          <w:u w:val="single"/>
        </w:rPr>
        <w:t>Подготовительная к школе группа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В подготовительной к школе группе детей учат новым приёмам ухода: рыхлению, опрыскиванию. Весной — пересадке, размножению растений. Они должны понимать значение того или иного вида ухода за растениями.</w:t>
      </w:r>
    </w:p>
    <w:p w:rsidR="007B4E8B" w:rsidRPr="007B4E8B" w:rsidRDefault="007B4E8B" w:rsidP="007B4E8B">
      <w:pPr>
        <w:pStyle w:val="Default"/>
        <w:ind w:firstLine="567"/>
        <w:jc w:val="both"/>
        <w:rPr>
          <w:sz w:val="28"/>
          <w:szCs w:val="28"/>
        </w:rPr>
      </w:pPr>
      <w:r w:rsidRPr="007B4E8B">
        <w:rPr>
          <w:sz w:val="28"/>
          <w:szCs w:val="28"/>
        </w:rPr>
        <w:t>Одним из наиболее важных и трудных по освоен</w:t>
      </w:r>
      <w:r w:rsidR="00622476">
        <w:rPr>
          <w:sz w:val="28"/>
          <w:szCs w:val="28"/>
        </w:rPr>
        <w:t>ию видов ухода за растениями яв</w:t>
      </w:r>
      <w:r w:rsidRPr="007B4E8B">
        <w:rPr>
          <w:sz w:val="28"/>
          <w:szCs w:val="28"/>
        </w:rPr>
        <w:t xml:space="preserve">ляется </w:t>
      </w:r>
      <w:r w:rsidRPr="00622476">
        <w:rPr>
          <w:b/>
          <w:sz w:val="28"/>
          <w:szCs w:val="28"/>
        </w:rPr>
        <w:t>полив.</w:t>
      </w:r>
      <w:r w:rsidRPr="007B4E8B">
        <w:rPr>
          <w:sz w:val="28"/>
          <w:szCs w:val="28"/>
        </w:rPr>
        <w:t xml:space="preserve"> Детей нужно </w:t>
      </w:r>
      <w:proofErr w:type="gramStart"/>
      <w:r w:rsidRPr="007B4E8B">
        <w:rPr>
          <w:sz w:val="28"/>
          <w:szCs w:val="28"/>
        </w:rPr>
        <w:t>научить не только правильно поливать</w:t>
      </w:r>
      <w:proofErr w:type="gramEnd"/>
      <w:r w:rsidRPr="007B4E8B">
        <w:rPr>
          <w:sz w:val="28"/>
          <w:szCs w:val="28"/>
        </w:rPr>
        <w:t xml:space="preserve">, но и определять недостаток влаги в горшке и на грядке по сухости верхнего слоя земли. При поливке растений необходимо учитывать период развития (время года), погоду, степень сухости помещения. </w:t>
      </w:r>
      <w:proofErr w:type="gramStart"/>
      <w:r w:rsidRPr="007B4E8B">
        <w:rPr>
          <w:sz w:val="28"/>
          <w:szCs w:val="28"/>
        </w:rPr>
        <w:t>В период роста (весной и летом) растения требуют обильной поливки, т. е. более частой, в период покоя (осенью и зимой) — умеренной, более редкой.</w:t>
      </w:r>
      <w:proofErr w:type="gramEnd"/>
    </w:p>
    <w:p w:rsidR="007B4E8B" w:rsidRDefault="007B4E8B" w:rsidP="00622476">
      <w:pPr>
        <w:pStyle w:val="Default"/>
        <w:ind w:firstLine="567"/>
        <w:jc w:val="both"/>
        <w:rPr>
          <w:sz w:val="28"/>
          <w:szCs w:val="28"/>
        </w:rPr>
      </w:pPr>
      <w:r w:rsidRPr="00622476">
        <w:rPr>
          <w:b/>
          <w:sz w:val="28"/>
          <w:szCs w:val="28"/>
        </w:rPr>
        <w:t>Опрыскивание.</w:t>
      </w:r>
      <w:r w:rsidRPr="007B4E8B">
        <w:rPr>
          <w:sz w:val="28"/>
          <w:szCs w:val="28"/>
        </w:rPr>
        <w:t xml:space="preserve"> Для лучшего роста растений весной и летом нужно их не только поливать, но и ежедневно опрыскивать отстоянной водой.</w:t>
      </w:r>
    </w:p>
    <w:p w:rsidR="00622476" w:rsidRPr="00622476" w:rsidRDefault="00622476" w:rsidP="00622476">
      <w:pPr>
        <w:pStyle w:val="Default"/>
        <w:ind w:firstLine="567"/>
        <w:jc w:val="both"/>
        <w:rPr>
          <w:sz w:val="28"/>
          <w:szCs w:val="28"/>
        </w:rPr>
      </w:pPr>
      <w:r w:rsidRPr="00622476">
        <w:rPr>
          <w:sz w:val="28"/>
          <w:szCs w:val="28"/>
        </w:rPr>
        <w:t>Детей можно научить опрыскивать растения из пульверизатора или с помощью распылителя, вставленной в бутылку. Первое время воспитатель опрыскивает растения сам в присутствии детей и постепенно привлекает к этой работе.</w:t>
      </w:r>
    </w:p>
    <w:p w:rsidR="00622476" w:rsidRPr="00622476" w:rsidRDefault="00622476" w:rsidP="00622476">
      <w:pPr>
        <w:pStyle w:val="Default"/>
        <w:ind w:firstLine="567"/>
        <w:jc w:val="both"/>
        <w:rPr>
          <w:sz w:val="28"/>
          <w:szCs w:val="28"/>
        </w:rPr>
      </w:pPr>
      <w:r w:rsidRPr="00622476">
        <w:rPr>
          <w:sz w:val="28"/>
          <w:szCs w:val="28"/>
        </w:rPr>
        <w:t>Летом, в жару, хорошо опрыскивать растения по два раза в день. Надо объяснить ребятам, что на солнце опрыскивать растения нельзя: на</w:t>
      </w:r>
      <w:r>
        <w:rPr>
          <w:sz w:val="28"/>
          <w:szCs w:val="28"/>
        </w:rPr>
        <w:t xml:space="preserve"> листьях появляются ожоги. Неко</w:t>
      </w:r>
      <w:r w:rsidRPr="00622476">
        <w:rPr>
          <w:sz w:val="28"/>
          <w:szCs w:val="28"/>
        </w:rPr>
        <w:t xml:space="preserve">торые растения, листья которых покрыты волосками нельзя </w:t>
      </w:r>
      <w:proofErr w:type="gramStart"/>
      <w:r w:rsidRPr="00622476">
        <w:rPr>
          <w:sz w:val="28"/>
          <w:szCs w:val="28"/>
        </w:rPr>
        <w:t>опрыскивать</w:t>
      </w:r>
      <w:proofErr w:type="gramEnd"/>
      <w:r w:rsidRPr="00622476">
        <w:rPr>
          <w:sz w:val="28"/>
          <w:szCs w:val="28"/>
        </w:rPr>
        <w:t>.</w:t>
      </w:r>
    </w:p>
    <w:p w:rsidR="00622476" w:rsidRPr="00622476" w:rsidRDefault="00622476" w:rsidP="00622476">
      <w:pPr>
        <w:pStyle w:val="Default"/>
        <w:ind w:firstLine="567"/>
        <w:jc w:val="both"/>
        <w:rPr>
          <w:sz w:val="28"/>
          <w:szCs w:val="28"/>
        </w:rPr>
      </w:pPr>
      <w:r w:rsidRPr="00622476">
        <w:rPr>
          <w:b/>
          <w:sz w:val="28"/>
          <w:szCs w:val="28"/>
        </w:rPr>
        <w:t>Рыхление.</w:t>
      </w:r>
      <w:r w:rsidRPr="00622476">
        <w:rPr>
          <w:sz w:val="28"/>
          <w:szCs w:val="28"/>
        </w:rPr>
        <w:t xml:space="preserve"> Важным видом ухода за растениями является рыхление земли в горшках и на грядке. Надо объяснить, что уплотнённая земля плохо пропускает воздух и воду к корням растений, поэтому растения хуже растут. Рыхлить землю надо очень осторожно, чтобы не повредить корней. Первое время рыхлит зем</w:t>
      </w:r>
      <w:r>
        <w:rPr>
          <w:sz w:val="28"/>
          <w:szCs w:val="28"/>
        </w:rPr>
        <w:t>лю воспитатель в присутствии де</w:t>
      </w:r>
      <w:r w:rsidRPr="00622476">
        <w:rPr>
          <w:sz w:val="28"/>
          <w:szCs w:val="28"/>
        </w:rPr>
        <w:t>тей, в дальнейшем он привлекает детей к помощи и, дав им тупые палочки, предлагает взрыхлить землю в горшках тех растений, у которых корни не находятся на поверхности земли.</w:t>
      </w:r>
    </w:p>
    <w:p w:rsidR="00622476" w:rsidRPr="00622476" w:rsidRDefault="00622476" w:rsidP="00622476">
      <w:pPr>
        <w:pStyle w:val="Default"/>
        <w:ind w:firstLine="567"/>
        <w:jc w:val="both"/>
        <w:rPr>
          <w:sz w:val="28"/>
          <w:szCs w:val="28"/>
        </w:rPr>
      </w:pPr>
      <w:r w:rsidRPr="00622476">
        <w:rPr>
          <w:sz w:val="28"/>
          <w:szCs w:val="28"/>
        </w:rPr>
        <w:t>Дети 6 — 7 лет уже по мере надобности с</w:t>
      </w:r>
      <w:r>
        <w:rPr>
          <w:sz w:val="28"/>
          <w:szCs w:val="28"/>
        </w:rPr>
        <w:t xml:space="preserve">амостоятельно сеют семена, </w:t>
      </w:r>
      <w:r w:rsidRPr="00622476">
        <w:rPr>
          <w:sz w:val="28"/>
          <w:szCs w:val="28"/>
        </w:rPr>
        <w:t>сажают корнеплоды для получения молодой зелени. Перед посевом семена следует рассмотреть, сравнить, вспомнить, с каких растений их собрали, показать ранее засушенные цветки или иллюстрации, чтобы повысить интерес ребят к выращиванию этих растений. Для выращивания рассады можно использовать ящики и цветочные горшки.</w:t>
      </w:r>
    </w:p>
    <w:p w:rsidR="00622476" w:rsidRPr="00622476" w:rsidRDefault="00622476" w:rsidP="00622476">
      <w:pPr>
        <w:pStyle w:val="Default"/>
        <w:ind w:firstLine="567"/>
        <w:jc w:val="both"/>
        <w:rPr>
          <w:sz w:val="28"/>
          <w:szCs w:val="28"/>
        </w:rPr>
      </w:pPr>
      <w:r w:rsidRPr="00622476">
        <w:rPr>
          <w:sz w:val="28"/>
          <w:szCs w:val="28"/>
        </w:rPr>
        <w:t>Когда рассада подрастёт, их надо рассадить (пикировка), после чего они быстро пойдут в рост. Наблюдения за развитием и ростом растений надо провести до пересадки в грунт и продолжать их после высадки на участок.</w:t>
      </w:r>
    </w:p>
    <w:p w:rsidR="00622476" w:rsidRPr="00622476" w:rsidRDefault="00DF1CF4" w:rsidP="00622476">
      <w:pPr>
        <w:pStyle w:val="Default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4743450</wp:posOffset>
            </wp:positionH>
            <wp:positionV relativeFrom="paragraph">
              <wp:posOffset>1031240</wp:posOffset>
            </wp:positionV>
            <wp:extent cx="1657350" cy="1152525"/>
            <wp:effectExtent l="19050" t="0" r="0" b="0"/>
            <wp:wrapNone/>
            <wp:docPr id="1" name="Рисунок 0" descr="0_1078f8_8ff50b62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78f8_8ff50b62_L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2476" w:rsidRPr="00622476">
        <w:rPr>
          <w:sz w:val="28"/>
          <w:szCs w:val="28"/>
        </w:rPr>
        <w:t>В подготовительной группе желательно вырастить два-три вида овощей и цветов. Не обязательно выращивать все те растения, которые хотят посадить на участке рассадой. Весь смысл этой работы заключается в том, чтобы показ</w:t>
      </w:r>
      <w:r w:rsidR="00622476">
        <w:rPr>
          <w:sz w:val="28"/>
          <w:szCs w:val="28"/>
        </w:rPr>
        <w:t>ать детям рост и развитие расте</w:t>
      </w:r>
      <w:r w:rsidR="00622476" w:rsidRPr="00622476">
        <w:rPr>
          <w:sz w:val="28"/>
          <w:szCs w:val="28"/>
        </w:rPr>
        <w:t>ния от посева семени до получения новых плодов и семян. Удобнее выращивать рассаду в бумажных стаканчиках, в торфяных горшочках или в обыкновенных цветочных горшках небольшого размера.</w:t>
      </w:r>
    </w:p>
    <w:p w:rsidR="00622476" w:rsidRDefault="00622476" w:rsidP="0068428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2476" w:rsidRDefault="00622476" w:rsidP="0068428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2476" w:rsidRDefault="00622476" w:rsidP="0068428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46D53" w:rsidRDefault="00046D53" w:rsidP="00DF1CF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46D53" w:rsidRDefault="00046D53" w:rsidP="00DF1CF4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518"/>
        <w:gridCol w:w="8090"/>
      </w:tblGrid>
      <w:tr w:rsidR="00602F9C" w:rsidRPr="00A935D4" w:rsidTr="00A935D4">
        <w:tc>
          <w:tcPr>
            <w:tcW w:w="10608" w:type="dxa"/>
            <w:gridSpan w:val="2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76923C" w:themeColor="accent3" w:themeShade="BF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b/>
                <w:color w:val="76923C" w:themeColor="accent3" w:themeShade="BF"/>
                <w:sz w:val="24"/>
                <w:szCs w:val="24"/>
              </w:rPr>
              <w:lastRenderedPageBreak/>
              <w:t>Календарное планирование труда в природе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76923C" w:themeColor="accent3" w:themeShade="BF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b/>
                <w:color w:val="76923C" w:themeColor="accent3" w:themeShade="BF"/>
                <w:sz w:val="24"/>
                <w:szCs w:val="24"/>
              </w:rPr>
              <w:t>Месяц</w:t>
            </w:r>
          </w:p>
        </w:tc>
        <w:tc>
          <w:tcPr>
            <w:tcW w:w="8090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76923C" w:themeColor="accent3" w:themeShade="BF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b/>
                <w:color w:val="76923C" w:themeColor="accent3" w:themeShade="BF"/>
                <w:sz w:val="24"/>
                <w:szCs w:val="24"/>
              </w:rPr>
              <w:t>Мероприятия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ЯНВАРЬ</w:t>
            </w:r>
          </w:p>
        </w:tc>
        <w:tc>
          <w:tcPr>
            <w:tcW w:w="8090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Подготовка почвы для выращивания рассады.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Подготовка тары для посева рассады.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Проверка семян на всхожесть. Для этого влажный лист бумаги складыва</w:t>
            </w:r>
            <w:r w:rsidR="00EF2629" w:rsidRPr="00A935D4">
              <w:rPr>
                <w:rFonts w:ascii="Times New Roman" w:hAnsi="Times New Roman" w:cs="Times New Roman"/>
                <w:sz w:val="24"/>
                <w:szCs w:val="24"/>
              </w:rPr>
              <w:t>ем</w:t>
            </w: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 xml:space="preserve"> гармошкой, в каждую «борозду» </w:t>
            </w:r>
            <w:r w:rsidR="00EF2629" w:rsidRPr="00A935D4">
              <w:rPr>
                <w:rFonts w:ascii="Times New Roman" w:hAnsi="Times New Roman" w:cs="Times New Roman"/>
                <w:sz w:val="24"/>
                <w:szCs w:val="24"/>
              </w:rPr>
              <w:t>насыпаем</w:t>
            </w: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 xml:space="preserve"> не менее 3 семян и по</w:t>
            </w:r>
            <w:r w:rsidR="00EF2629" w:rsidRPr="00A935D4">
              <w:rPr>
                <w:rFonts w:ascii="Times New Roman" w:hAnsi="Times New Roman" w:cs="Times New Roman"/>
                <w:sz w:val="24"/>
                <w:szCs w:val="24"/>
              </w:rPr>
              <w:t>мещаем</w:t>
            </w: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 xml:space="preserve"> в тёплое место, пока семена не прорастут.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Посадка лука, полив лука.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ФЕВРАЛЬ</w:t>
            </w:r>
          </w:p>
        </w:tc>
        <w:tc>
          <w:tcPr>
            <w:tcW w:w="8090" w:type="dxa"/>
            <w:vAlign w:val="center"/>
          </w:tcPr>
          <w:p w:rsidR="00602F9C" w:rsidRPr="00A935D4" w:rsidRDefault="00EF2629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Определяем</w:t>
            </w:r>
            <w:proofErr w:type="gramEnd"/>
            <w:r w:rsidRPr="00A935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2F9C" w:rsidRPr="00A935D4">
              <w:rPr>
                <w:rFonts w:ascii="Times New Roman" w:hAnsi="Times New Roman" w:cs="Times New Roman"/>
                <w:sz w:val="24"/>
                <w:szCs w:val="24"/>
              </w:rPr>
              <w:t xml:space="preserve"> какие семена будем  сажать в теплицу и приготовим  их.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Посев рассады томатов.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Самостоятельный полив растений (</w:t>
            </w:r>
            <w:proofErr w:type="spellStart"/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стар</w:t>
            </w:r>
            <w:r w:rsidR="00EF2629" w:rsidRPr="00A935D4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proofErr w:type="spellEnd"/>
            <w:r w:rsidRPr="00A935D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подг</w:t>
            </w:r>
            <w:proofErr w:type="spellEnd"/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. гр.), уход за посадками.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МАРТ</w:t>
            </w:r>
          </w:p>
        </w:tc>
        <w:tc>
          <w:tcPr>
            <w:tcW w:w="8090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Посев на рассаду семян лука.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Опрыскивание растений совместно с воспитателем.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Уход за посад</w:t>
            </w:r>
            <w:r w:rsidR="00EF2629" w:rsidRPr="00A935D4">
              <w:rPr>
                <w:rFonts w:ascii="Times New Roman" w:hAnsi="Times New Roman" w:cs="Times New Roman"/>
                <w:sz w:val="24"/>
                <w:szCs w:val="24"/>
              </w:rPr>
              <w:t>ками, рыхление, полив.</w:t>
            </w: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АПРЕЛЬ</w:t>
            </w:r>
          </w:p>
        </w:tc>
        <w:tc>
          <w:tcPr>
            <w:tcW w:w="8090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 xml:space="preserve">Когда </w:t>
            </w:r>
            <w:proofErr w:type="gramStart"/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стаял  снег и земля чуть подсохла</w:t>
            </w:r>
            <w:proofErr w:type="gramEnd"/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, начинаем  готовить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почву для посева семян овощных культур. Пробороновали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граблями все грядки, вскопать  новых две грядки.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Посев на рассаду для теплиц семян огурцов.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Подготовка теплиц под огурцы и томаты.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Опрыскивание растений совместно с воспитателем, пересадка, рыхление.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Выращивание рассады уличных цветов.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МАЙ</w:t>
            </w:r>
          </w:p>
        </w:tc>
        <w:tc>
          <w:tcPr>
            <w:tcW w:w="8090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Высадка в теплицу томатов февральского посева, огурцов, перца.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Посев репы.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Посев свёклы и моркови.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Посадка картофеля.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Сеем семена зелёных культур.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Проводим ежедневный  уход  за  растениями  (рыхление,  полив,</w:t>
            </w:r>
            <w:proofErr w:type="gramEnd"/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прополка).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ИЮНЬ</w:t>
            </w:r>
          </w:p>
        </w:tc>
        <w:tc>
          <w:tcPr>
            <w:tcW w:w="8090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Подвязываем огурцы (по необходимости).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Окучиваем  картофель, рыхлим междурядья.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Прореживаем  всходы моркови, свёклы.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ИЮЛЬ</w:t>
            </w:r>
          </w:p>
        </w:tc>
        <w:tc>
          <w:tcPr>
            <w:tcW w:w="8090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Полив растений.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Уборка сорняков с грядок.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Частичный сбор огурцов.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АВГУСТ</w:t>
            </w:r>
          </w:p>
        </w:tc>
        <w:tc>
          <w:tcPr>
            <w:tcW w:w="8090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Уборка лука.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Полив растений.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Рыхление почвы.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Частичный сбор помидоров.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СЕНТЯБРЬ</w:t>
            </w:r>
          </w:p>
        </w:tc>
        <w:tc>
          <w:tcPr>
            <w:tcW w:w="8090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Уборка картофеля.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Уборка моркови и свёклы.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Совместно с воспитателем собираем  природный материал и раскладываем в коробки по видам.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На участке совместно с воспит</w:t>
            </w:r>
            <w:r w:rsidR="00EF2629" w:rsidRPr="00A935D4">
              <w:rPr>
                <w:rFonts w:ascii="Times New Roman" w:hAnsi="Times New Roman" w:cs="Times New Roman"/>
                <w:sz w:val="24"/>
                <w:szCs w:val="24"/>
              </w:rPr>
              <w:t>ателем уби</w:t>
            </w: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раем  опавшие листья.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Сбор семян для зимней подкормки птиц.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Сбор природного материала для поделок.</w:t>
            </w:r>
          </w:p>
          <w:p w:rsidR="00602F9C" w:rsidRPr="00A935D4" w:rsidRDefault="00602F9C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Сбор красивых листьев для букета в природный уголок.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ОКТЯБРЬ</w:t>
            </w:r>
          </w:p>
        </w:tc>
        <w:tc>
          <w:tcPr>
            <w:tcW w:w="8090" w:type="dxa"/>
            <w:vAlign w:val="center"/>
          </w:tcPr>
          <w:p w:rsidR="00602F9C" w:rsidRPr="00A935D4" w:rsidRDefault="00EF2629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Продолжение уборки овощей:  петрушки, репы.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НОЯБРЬ</w:t>
            </w:r>
          </w:p>
        </w:tc>
        <w:tc>
          <w:tcPr>
            <w:tcW w:w="8090" w:type="dxa"/>
            <w:vAlign w:val="center"/>
          </w:tcPr>
          <w:p w:rsidR="00EF2629" w:rsidRPr="00A935D4" w:rsidRDefault="00EF2629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Подготовка теплиц к зиме (вскапывание грядок).</w:t>
            </w:r>
          </w:p>
          <w:p w:rsidR="00EF2629" w:rsidRPr="00A935D4" w:rsidRDefault="00EF2629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Помогать воспитателю в уборке сухих листьев на участке.</w:t>
            </w:r>
          </w:p>
          <w:p w:rsidR="00602F9C" w:rsidRPr="00A935D4" w:rsidRDefault="00EF2629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Установка кормушек, подкормка птиц.</w:t>
            </w:r>
          </w:p>
        </w:tc>
      </w:tr>
      <w:tr w:rsidR="00602F9C" w:rsidRPr="00A935D4" w:rsidTr="00A935D4">
        <w:tc>
          <w:tcPr>
            <w:tcW w:w="2518" w:type="dxa"/>
            <w:vAlign w:val="center"/>
          </w:tcPr>
          <w:p w:rsidR="00602F9C" w:rsidRPr="00A935D4" w:rsidRDefault="00602F9C" w:rsidP="00A935D4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i/>
                <w:color w:val="7030A0"/>
                <w:sz w:val="24"/>
                <w:szCs w:val="24"/>
              </w:rPr>
              <w:t>ДЕКАБРЬ</w:t>
            </w:r>
          </w:p>
        </w:tc>
        <w:tc>
          <w:tcPr>
            <w:tcW w:w="8090" w:type="dxa"/>
            <w:vAlign w:val="center"/>
          </w:tcPr>
          <w:p w:rsidR="00EF2629" w:rsidRPr="00A935D4" w:rsidRDefault="00EF2629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Подкормка птиц.</w:t>
            </w:r>
          </w:p>
          <w:p w:rsidR="00602F9C" w:rsidRPr="00A935D4" w:rsidRDefault="00EF2629" w:rsidP="00A935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935D4">
              <w:rPr>
                <w:rFonts w:ascii="Times New Roman" w:hAnsi="Times New Roman" w:cs="Times New Roman"/>
                <w:sz w:val="24"/>
                <w:szCs w:val="24"/>
              </w:rPr>
              <w:t>Уход за комнатными растениями (обрезка сухих листьев, полив).</w:t>
            </w:r>
          </w:p>
        </w:tc>
      </w:tr>
    </w:tbl>
    <w:p w:rsidR="00622476" w:rsidRDefault="00622476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Pr="00531AE5" w:rsidRDefault="00531AE5" w:rsidP="00531AE5">
      <w:pPr>
        <w:spacing w:after="0"/>
        <w:jc w:val="center"/>
        <w:rPr>
          <w:rFonts w:ascii="CyrillicHover" w:hAnsi="CyrillicHover" w:cs="Times New Roman"/>
          <w:color w:val="4A442A" w:themeColor="background2" w:themeShade="40"/>
          <w:sz w:val="28"/>
          <w:szCs w:val="28"/>
        </w:rPr>
      </w:pPr>
      <w:r w:rsidRPr="00531AE5"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lastRenderedPageBreak/>
        <w:t>В</w:t>
      </w:r>
      <w:r w:rsidR="00403B5A"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t xml:space="preserve"> марте</w:t>
      </w:r>
      <w:r w:rsidRPr="00531AE5"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t xml:space="preserve"> месяце дети старшей – подготовительной группы совме</w:t>
      </w:r>
      <w:r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t>стно с воспитател</w:t>
      </w:r>
      <w:r w:rsidR="000C693E"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t>ями сажали лук и сеяли петрушку</w:t>
      </w: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176530</wp:posOffset>
            </wp:positionV>
            <wp:extent cx="2949575" cy="2209800"/>
            <wp:effectExtent l="114300" t="76200" r="98425" b="76200"/>
            <wp:wrapNone/>
            <wp:docPr id="4" name="Рисунок 3" descr="DSC08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94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2209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176530</wp:posOffset>
            </wp:positionV>
            <wp:extent cx="2933700" cy="2209800"/>
            <wp:effectExtent l="114300" t="76200" r="95250" b="76200"/>
            <wp:wrapNone/>
            <wp:docPr id="6" name="Рисунок 5" descr="DSC08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92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9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Pr="00403B5A" w:rsidRDefault="00403B5A" w:rsidP="00403B5A">
      <w:pPr>
        <w:spacing w:after="0"/>
        <w:jc w:val="center"/>
        <w:rPr>
          <w:rFonts w:ascii="CyrillicHover" w:hAnsi="CyrillicHover" w:cs="Times New Roman"/>
          <w:color w:val="4A442A" w:themeColor="background2" w:themeShade="40"/>
          <w:sz w:val="28"/>
          <w:szCs w:val="28"/>
        </w:rPr>
      </w:pPr>
      <w:r w:rsidRPr="00403B5A"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t>Наблюдали за ростом л</w:t>
      </w:r>
      <w:r w:rsidR="000C693E"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t>ука и вели календарь наблюдений</w:t>
      </w: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182245</wp:posOffset>
            </wp:positionV>
            <wp:extent cx="3019425" cy="2266950"/>
            <wp:effectExtent l="114300" t="76200" r="104775" b="76200"/>
            <wp:wrapNone/>
            <wp:docPr id="22" name="Рисунок 21" descr="20170220_07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20_07445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6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31AE5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12699</wp:posOffset>
            </wp:positionV>
            <wp:extent cx="2933700" cy="2200275"/>
            <wp:effectExtent l="114300" t="76200" r="95250" b="85725"/>
            <wp:wrapNone/>
            <wp:docPr id="8" name="Рисунок 7" descr="20170217_15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17_15364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126365</wp:posOffset>
            </wp:positionV>
            <wp:extent cx="3076575" cy="2305050"/>
            <wp:effectExtent l="114300" t="76200" r="123825" b="76200"/>
            <wp:wrapNone/>
            <wp:docPr id="23" name="Рисунок 22" descr="20170227_15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27_15590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305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40640</wp:posOffset>
            </wp:positionV>
            <wp:extent cx="1866900" cy="2495550"/>
            <wp:effectExtent l="95250" t="76200" r="95250" b="76200"/>
            <wp:wrapNone/>
            <wp:docPr id="13" name="Рисунок 12" descr="20170227_155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27_15591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495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30CFD" w:rsidRDefault="00E30CFD" w:rsidP="00403B5A">
      <w:pPr>
        <w:spacing w:after="0"/>
        <w:jc w:val="center"/>
        <w:rPr>
          <w:rFonts w:ascii="CyrillicHover" w:hAnsi="CyrillicHover" w:cs="Times New Roman"/>
          <w:color w:val="4A442A" w:themeColor="background2" w:themeShade="40"/>
          <w:sz w:val="28"/>
          <w:szCs w:val="28"/>
        </w:rPr>
      </w:pPr>
    </w:p>
    <w:p w:rsidR="00531AE5" w:rsidRPr="00403B5A" w:rsidRDefault="000C693E" w:rsidP="00403B5A">
      <w:pPr>
        <w:spacing w:after="0"/>
        <w:jc w:val="center"/>
        <w:rPr>
          <w:rFonts w:ascii="CyrillicHover" w:hAnsi="CyrillicHover" w:cs="Times New Roman"/>
          <w:color w:val="4A442A" w:themeColor="background2" w:themeShade="40"/>
          <w:sz w:val="28"/>
          <w:szCs w:val="28"/>
        </w:rPr>
      </w:pPr>
      <w:r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lastRenderedPageBreak/>
        <w:t>Сажаем петрушку</w:t>
      </w: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109220</wp:posOffset>
            </wp:positionV>
            <wp:extent cx="3000375" cy="2257163"/>
            <wp:effectExtent l="114300" t="76200" r="104775" b="85987"/>
            <wp:wrapNone/>
            <wp:docPr id="26" name="Рисунок 25" descr="DSC08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94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571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03B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110490</wp:posOffset>
            </wp:positionV>
            <wp:extent cx="2990850" cy="2247900"/>
            <wp:effectExtent l="114300" t="76200" r="95250" b="76200"/>
            <wp:wrapNone/>
            <wp:docPr id="25" name="Рисунок 24" descr="DSC08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93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47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113665</wp:posOffset>
            </wp:positionV>
            <wp:extent cx="3005455" cy="2259330"/>
            <wp:effectExtent l="114300" t="76200" r="99695" b="83820"/>
            <wp:wrapNone/>
            <wp:docPr id="27" name="Рисунок 26" descr="DSC08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94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5455" cy="2259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113665</wp:posOffset>
            </wp:positionV>
            <wp:extent cx="3009900" cy="2259330"/>
            <wp:effectExtent l="114300" t="76200" r="95250" b="83820"/>
            <wp:wrapNone/>
            <wp:docPr id="24" name="Рисунок 23" descr="DSC08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94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9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184785</wp:posOffset>
            </wp:positionV>
            <wp:extent cx="3062605" cy="2219325"/>
            <wp:effectExtent l="114300" t="76200" r="99695" b="85725"/>
            <wp:wrapNone/>
            <wp:docPr id="28" name="Рисунок 27" descr="DSC08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94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2605" cy="2219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184785</wp:posOffset>
            </wp:positionV>
            <wp:extent cx="2952750" cy="2219325"/>
            <wp:effectExtent l="114300" t="76200" r="95250" b="85725"/>
            <wp:wrapNone/>
            <wp:docPr id="29" name="Рисунок 28" descr="20170227_15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27_15592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19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3B5A" w:rsidRDefault="00403B5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AE5" w:rsidRDefault="00531AE5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Pr="005D68DB" w:rsidRDefault="005D68DB" w:rsidP="005D68DB">
      <w:pPr>
        <w:spacing w:after="0"/>
        <w:jc w:val="center"/>
        <w:rPr>
          <w:rFonts w:ascii="CyrillicHover" w:hAnsi="CyrillicHover" w:cs="Times New Roman"/>
          <w:color w:val="4A442A" w:themeColor="background2" w:themeShade="40"/>
          <w:sz w:val="28"/>
          <w:szCs w:val="28"/>
        </w:rPr>
      </w:pPr>
      <w:r w:rsidRPr="005D68DB"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t>В мае месяце в теплицу были высажены огурцы и помидоры. Дети на</w:t>
      </w:r>
      <w:r w:rsidR="000C693E">
        <w:rPr>
          <w:rFonts w:ascii="CyrillicHover" w:hAnsi="CyrillicHover" w:cs="Times New Roman"/>
          <w:color w:val="4A442A" w:themeColor="background2" w:themeShade="40"/>
          <w:sz w:val="28"/>
          <w:szCs w:val="28"/>
        </w:rPr>
        <w:t>блюдали за работой воспитателей</w:t>
      </w:r>
    </w:p>
    <w:p w:rsidR="005D68DB" w:rsidRDefault="00D54C1D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157480</wp:posOffset>
            </wp:positionV>
            <wp:extent cx="2792730" cy="2095500"/>
            <wp:effectExtent l="133350" t="76200" r="121920" b="76200"/>
            <wp:wrapNone/>
            <wp:docPr id="30" name="Рисунок 29" descr="P_20170505_10540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05_105405_HDR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2095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68DB" w:rsidRDefault="00D54C1D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-1270</wp:posOffset>
            </wp:positionV>
            <wp:extent cx="2792730" cy="2095500"/>
            <wp:effectExtent l="133350" t="76200" r="121920" b="76200"/>
            <wp:wrapNone/>
            <wp:docPr id="31" name="Рисунок 30" descr="P_20170505_10494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05_104945_HDR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2095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D54C1D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152400</wp:posOffset>
            </wp:positionV>
            <wp:extent cx="2703830" cy="2028825"/>
            <wp:effectExtent l="133350" t="76200" r="115570" b="85725"/>
            <wp:wrapNone/>
            <wp:docPr id="36" name="Рисунок 35" descr="P_20170505_11022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05_110226_HD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830" cy="2028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152400</wp:posOffset>
            </wp:positionV>
            <wp:extent cx="2714625" cy="2038350"/>
            <wp:effectExtent l="133350" t="76200" r="123825" b="76200"/>
            <wp:wrapNone/>
            <wp:docPr id="32" name="Рисунок 31" descr="P_20170505_10545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05_105450_HDR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038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D54C1D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159901</wp:posOffset>
            </wp:positionV>
            <wp:extent cx="2792730" cy="2099430"/>
            <wp:effectExtent l="133350" t="76200" r="121920" b="72270"/>
            <wp:wrapNone/>
            <wp:docPr id="43" name="Рисунок 42" descr="P_20170505_11074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05_110745_HDR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2099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173355</wp:posOffset>
            </wp:positionV>
            <wp:extent cx="2771775" cy="2079625"/>
            <wp:effectExtent l="133350" t="76200" r="123825" b="73025"/>
            <wp:wrapNone/>
            <wp:docPr id="42" name="Рисунок 41" descr="P_20170505_1102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0505_110249_HDR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79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8DB" w:rsidRDefault="005D68DB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E2F" w:rsidRDefault="00531E2F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E2F" w:rsidRDefault="00531E2F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1E2F" w:rsidRDefault="00CD0CF3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left:0;text-align:left;margin-left:280.5pt;margin-top:12.25pt;width:212.25pt;height:80.25pt;z-index:251762688" filled="f" stroked="f">
            <v:textbox>
              <w:txbxContent>
                <w:p w:rsidR="00041D0A" w:rsidRPr="00531E2F" w:rsidRDefault="00041D0A" w:rsidP="00531E2F">
                  <w:pPr>
                    <w:jc w:val="center"/>
                    <w:rPr>
                      <w:rFonts w:ascii="CyrillicHover" w:hAnsi="CyrillicHover"/>
                      <w:color w:val="FFC000"/>
                      <w:sz w:val="28"/>
                      <w:szCs w:val="28"/>
                    </w:rPr>
                  </w:pPr>
                  <w:r w:rsidRPr="00531E2F">
                    <w:rPr>
                      <w:rFonts w:ascii="CyrillicHover" w:hAnsi="CyrillicHover"/>
                      <w:color w:val="00B050"/>
                      <w:sz w:val="28"/>
                      <w:szCs w:val="28"/>
                    </w:rPr>
                    <w:t xml:space="preserve">Занятие в рамках экологического проекта </w:t>
                  </w:r>
                  <w:r w:rsidRPr="00531E2F">
                    <w:rPr>
                      <w:rFonts w:ascii="CyrillicHover" w:hAnsi="CyrillicHover"/>
                      <w:color w:val="FFC000"/>
                      <w:sz w:val="28"/>
                      <w:szCs w:val="28"/>
                    </w:rPr>
                    <w:t>«Одуванчики»</w:t>
                  </w:r>
                </w:p>
              </w:txbxContent>
            </v:textbox>
          </v:shape>
        </w:pict>
      </w:r>
      <w:r w:rsidR="00531E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1" cy="2171700"/>
            <wp:effectExtent l="95250" t="76200" r="95249" b="76200"/>
            <wp:docPr id="56" name="Рисунок 55" descr="DSC06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40.JPG"/>
                    <pic:cNvPicPr/>
                  </pic:nvPicPr>
                  <pic:blipFill>
                    <a:blip r:embed="rId42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648" cy="21732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31E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1E2F" w:rsidRDefault="00531E2F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6401" cy="2209800"/>
            <wp:effectExtent l="114300" t="76200" r="101599" b="76200"/>
            <wp:docPr id="57" name="Рисунок 56" descr="DSC06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31.JPG"/>
                    <pic:cNvPicPr/>
                  </pic:nvPicPr>
                  <pic:blipFill>
                    <a:blip r:embed="rId43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484" cy="22113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31E2F" w:rsidRDefault="00531E2F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8300" cy="2181225"/>
            <wp:effectExtent l="95250" t="76200" r="101600" b="85725"/>
            <wp:docPr id="58" name="Рисунок 57" descr="DSC06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43.JPG"/>
                    <pic:cNvPicPr/>
                  </pic:nvPicPr>
                  <pic:blipFill>
                    <a:blip r:embed="rId44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357" cy="21827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D68DB" w:rsidRDefault="00531E2F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9101" cy="2219325"/>
            <wp:effectExtent l="114300" t="76200" r="107949" b="85725"/>
            <wp:docPr id="59" name="Рисунок 58" descr="DSC06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44.JPG"/>
                    <pic:cNvPicPr/>
                  </pic:nvPicPr>
                  <pic:blipFill>
                    <a:blip r:embed="rId45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380" cy="22210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6979" w:rsidRDefault="00B96979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71775" cy="2078831"/>
            <wp:effectExtent l="19050" t="0" r="9525" b="0"/>
            <wp:docPr id="60" name="Рисунок 59" descr="DSC06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231.JPG"/>
                    <pic:cNvPicPr/>
                  </pic:nvPicPr>
                  <pic:blipFill>
                    <a:blip r:embed="rId46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975" cy="207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7D9A">
        <w:rPr>
          <w:rFonts w:ascii="Times New Roman" w:hAnsi="Times New Roman" w:cs="Times New Roman"/>
          <w:sz w:val="28"/>
          <w:szCs w:val="28"/>
        </w:rPr>
        <w:t xml:space="preserve"> </w:t>
      </w:r>
      <w:r w:rsidR="00637D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4950" cy="2081213"/>
            <wp:effectExtent l="19050" t="0" r="6350" b="0"/>
            <wp:docPr id="111" name="Рисунок 110" descr="DSC06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232.JPG"/>
                    <pic:cNvPicPr/>
                  </pic:nvPicPr>
                  <pic:blipFill>
                    <a:blip r:embed="rId47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149" cy="208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D9A" w:rsidRDefault="00637D9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7D9A" w:rsidRDefault="00CD0CF3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8" type="#_x0000_t202" style="position:absolute;left:0;text-align:left;margin-left:254.25pt;margin-top:27.45pt;width:212.25pt;height:80.25pt;z-index:251763712" filled="f" stroked="f">
            <v:textbox>
              <w:txbxContent>
                <w:p w:rsidR="00041D0A" w:rsidRPr="00637D9A" w:rsidRDefault="00041D0A" w:rsidP="00637D9A">
                  <w:pPr>
                    <w:jc w:val="center"/>
                    <w:rPr>
                      <w:rFonts w:ascii="CyrillicHover" w:hAnsi="CyrillicHover"/>
                      <w:color w:val="943634" w:themeColor="accent2" w:themeShade="BF"/>
                      <w:sz w:val="28"/>
                      <w:szCs w:val="28"/>
                    </w:rPr>
                  </w:pPr>
                  <w:r w:rsidRPr="00637D9A">
                    <w:rPr>
                      <w:rFonts w:ascii="CyrillicHover" w:hAnsi="CyrillicHover"/>
                      <w:color w:val="943634" w:themeColor="accent2" w:themeShade="BF"/>
                      <w:sz w:val="28"/>
                      <w:szCs w:val="28"/>
                    </w:rPr>
                    <w:t>Познавательно – исследовательская деятельность на занятиях</w:t>
                  </w:r>
                </w:p>
              </w:txbxContent>
            </v:textbox>
          </v:shape>
        </w:pict>
      </w:r>
      <w:r w:rsidR="00B969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078831"/>
            <wp:effectExtent l="19050" t="0" r="9525" b="0"/>
            <wp:docPr id="109" name="Рисунок 108" descr="DSC0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240.JPG"/>
                    <pic:cNvPicPr/>
                  </pic:nvPicPr>
                  <pic:blipFill>
                    <a:blip r:embed="rId48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975" cy="207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D9A" w:rsidRDefault="00637D9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96979" w:rsidRDefault="00CD0CF3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9" type="#_x0000_t202" style="position:absolute;left:0;text-align:left;margin-left:3pt;margin-top:26.6pt;width:212.25pt;height:80.25pt;z-index:251764736" filled="f" stroked="f">
            <v:textbox>
              <w:txbxContent>
                <w:p w:rsidR="00041D0A" w:rsidRPr="00637D9A" w:rsidRDefault="00041D0A" w:rsidP="00637D9A">
                  <w:pPr>
                    <w:jc w:val="center"/>
                    <w:rPr>
                      <w:rFonts w:ascii="CyrillicHover" w:hAnsi="CyrillicHover"/>
                      <w:color w:val="943634" w:themeColor="accent2" w:themeShade="BF"/>
                      <w:sz w:val="28"/>
                      <w:szCs w:val="28"/>
                    </w:rPr>
                  </w:pPr>
                  <w:r w:rsidRPr="00637D9A">
                    <w:rPr>
                      <w:rFonts w:ascii="CyrillicHover" w:hAnsi="CyrillicHover"/>
                      <w:color w:val="943634" w:themeColor="accent2" w:themeShade="BF"/>
                      <w:sz w:val="28"/>
                      <w:szCs w:val="28"/>
                    </w:rPr>
                    <w:t>С помощью простых опытов ребята узнают мир предметов и их свойства</w:t>
                  </w:r>
                </w:p>
              </w:txbxContent>
            </v:textbox>
          </v:shape>
        </w:pict>
      </w:r>
      <w:r w:rsidR="00637D9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="00683A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078831"/>
            <wp:effectExtent l="19050" t="0" r="9525" b="0"/>
            <wp:docPr id="110" name="Рисунок 109" descr="DSC06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247.JPG"/>
                    <pic:cNvPicPr/>
                  </pic:nvPicPr>
                  <pic:blipFill>
                    <a:blip r:embed="rId49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975" cy="207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D9A" w:rsidRDefault="00637D9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96979" w:rsidRDefault="00637D9A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078831"/>
            <wp:effectExtent l="19050" t="0" r="9525" b="0"/>
            <wp:docPr id="112" name="Рисунок 111" descr="DSC06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259.JPG"/>
                    <pic:cNvPicPr/>
                  </pic:nvPicPr>
                  <pic:blipFill>
                    <a:blip r:embed="rId50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975" cy="207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078831"/>
            <wp:effectExtent l="19050" t="0" r="9525" b="0"/>
            <wp:docPr id="113" name="Рисунок 112" descr="DSC06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257.JPG"/>
                    <pic:cNvPicPr/>
                  </pic:nvPicPr>
                  <pic:blipFill>
                    <a:blip r:embed="rId51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975" cy="207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979" w:rsidRDefault="00B96979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96979" w:rsidRDefault="00B96979" w:rsidP="00602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94E67" w:rsidRPr="00E30CFD" w:rsidRDefault="00046AE7" w:rsidP="00E30CF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27940</wp:posOffset>
            </wp:positionV>
            <wp:extent cx="1965960" cy="1228725"/>
            <wp:effectExtent l="19050" t="0" r="0" b="0"/>
            <wp:wrapTight wrapText="bothSides">
              <wp:wrapPolygon edited="0">
                <wp:start x="14233" y="670"/>
                <wp:lineTo x="11721" y="5693"/>
                <wp:lineTo x="1884" y="7367"/>
                <wp:lineTo x="-209" y="8372"/>
                <wp:lineTo x="-209" y="11386"/>
                <wp:lineTo x="1256" y="17414"/>
                <wp:lineTo x="6279" y="20763"/>
                <wp:lineTo x="7116" y="20763"/>
                <wp:lineTo x="16116" y="20763"/>
                <wp:lineTo x="20721" y="19758"/>
                <wp:lineTo x="21558" y="17749"/>
                <wp:lineTo x="21349" y="16744"/>
                <wp:lineTo x="19674" y="11721"/>
                <wp:lineTo x="19674" y="5358"/>
                <wp:lineTo x="19047" y="3684"/>
                <wp:lineTo x="17372" y="670"/>
                <wp:lineTo x="14233" y="670"/>
              </wp:wrapPolygon>
            </wp:wrapTight>
            <wp:docPr id="5" name="Рисунок 4" descr="86190790_sa0ff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190790_sa0ff82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4E67" w:rsidRPr="00B94E67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>ОДУВАНЧИК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>Одуванчик предста</w:t>
      </w:r>
      <w:r>
        <w:rPr>
          <w:rFonts w:ascii="Times New Roman" w:hAnsi="Times New Roman" w:cs="Times New Roman"/>
          <w:sz w:val="28"/>
          <w:szCs w:val="28"/>
        </w:rPr>
        <w:t>вляет собой лекарственное расте</w:t>
      </w:r>
      <w:r w:rsidRPr="00B94E67">
        <w:rPr>
          <w:rFonts w:ascii="Times New Roman" w:hAnsi="Times New Roman" w:cs="Times New Roman"/>
          <w:sz w:val="28"/>
          <w:szCs w:val="28"/>
        </w:rPr>
        <w:t>ние, которое обладает к</w:t>
      </w:r>
      <w:r>
        <w:rPr>
          <w:rFonts w:ascii="Times New Roman" w:hAnsi="Times New Roman" w:cs="Times New Roman"/>
          <w:sz w:val="28"/>
          <w:szCs w:val="28"/>
        </w:rPr>
        <w:t>орнем с многочисленными разветв</w:t>
      </w:r>
      <w:r w:rsidRPr="00B94E67">
        <w:rPr>
          <w:rFonts w:ascii="Times New Roman" w:hAnsi="Times New Roman" w:cs="Times New Roman"/>
          <w:sz w:val="28"/>
          <w:szCs w:val="28"/>
        </w:rPr>
        <w:t xml:space="preserve">лениями. 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i/>
          <w:sz w:val="28"/>
          <w:szCs w:val="28"/>
        </w:rPr>
        <w:t>Описание растения одуванчик:</w:t>
      </w:r>
      <w:r w:rsidRPr="00B94E67">
        <w:rPr>
          <w:rFonts w:ascii="Times New Roman" w:hAnsi="Times New Roman" w:cs="Times New Roman"/>
          <w:sz w:val="28"/>
          <w:szCs w:val="28"/>
        </w:rPr>
        <w:t xml:space="preserve"> это растение очень легко приспосаблив</w:t>
      </w:r>
      <w:r>
        <w:rPr>
          <w:rFonts w:ascii="Times New Roman" w:hAnsi="Times New Roman" w:cs="Times New Roman"/>
          <w:sz w:val="28"/>
          <w:szCs w:val="28"/>
        </w:rPr>
        <w:t>ается к различным условиям окру</w:t>
      </w:r>
      <w:r w:rsidRPr="00B94E67">
        <w:rPr>
          <w:rFonts w:ascii="Times New Roman" w:hAnsi="Times New Roman" w:cs="Times New Roman"/>
          <w:sz w:val="28"/>
          <w:szCs w:val="28"/>
        </w:rPr>
        <w:t>жающей среды и всегд</w:t>
      </w:r>
      <w:r w:rsidR="00A935D4">
        <w:rPr>
          <w:rFonts w:ascii="Times New Roman" w:hAnsi="Times New Roman" w:cs="Times New Roman"/>
          <w:sz w:val="28"/>
          <w:szCs w:val="28"/>
        </w:rPr>
        <w:t>а благополучно выживает. Одуван</w:t>
      </w:r>
      <w:r w:rsidRPr="00B94E67">
        <w:rPr>
          <w:rFonts w:ascii="Times New Roman" w:hAnsi="Times New Roman" w:cs="Times New Roman"/>
          <w:sz w:val="28"/>
          <w:szCs w:val="28"/>
        </w:rPr>
        <w:t xml:space="preserve">чик не могут заглушить </w:t>
      </w:r>
      <w:r>
        <w:rPr>
          <w:rFonts w:ascii="Times New Roman" w:hAnsi="Times New Roman" w:cs="Times New Roman"/>
          <w:sz w:val="28"/>
          <w:szCs w:val="28"/>
        </w:rPr>
        <w:t>другие растения, он легко прижи</w:t>
      </w:r>
      <w:r w:rsidRPr="00B94E67">
        <w:rPr>
          <w:rFonts w:ascii="Times New Roman" w:hAnsi="Times New Roman" w:cs="Times New Roman"/>
          <w:sz w:val="28"/>
          <w:szCs w:val="28"/>
        </w:rPr>
        <w:t>вается на любых почвах, ему нестрашны поедание животными.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>Одуванчик 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4E67">
        <w:rPr>
          <w:rFonts w:ascii="Times New Roman" w:hAnsi="Times New Roman" w:cs="Times New Roman"/>
          <w:sz w:val="28"/>
          <w:szCs w:val="28"/>
        </w:rPr>
        <w:t>в переводе с греческ</w:t>
      </w:r>
      <w:r>
        <w:rPr>
          <w:rFonts w:ascii="Times New Roman" w:hAnsi="Times New Roman" w:cs="Times New Roman"/>
          <w:sz w:val="28"/>
          <w:szCs w:val="28"/>
        </w:rPr>
        <w:t>ого означает «успокаивать». Оду</w:t>
      </w:r>
      <w:r w:rsidRPr="00B94E67">
        <w:rPr>
          <w:rFonts w:ascii="Times New Roman" w:hAnsi="Times New Roman" w:cs="Times New Roman"/>
          <w:sz w:val="28"/>
          <w:szCs w:val="28"/>
        </w:rPr>
        <w:t xml:space="preserve">ванчик многолетнее растение, относится к семейству </w:t>
      </w:r>
      <w:proofErr w:type="gramStart"/>
      <w:r w:rsidRPr="00B94E67">
        <w:rPr>
          <w:rFonts w:ascii="Times New Roman" w:hAnsi="Times New Roman" w:cs="Times New Roman"/>
          <w:sz w:val="28"/>
          <w:szCs w:val="28"/>
        </w:rPr>
        <w:t>сложноцветных</w:t>
      </w:r>
      <w:proofErr w:type="gramEnd"/>
      <w:r w:rsidRPr="00B94E67">
        <w:rPr>
          <w:rFonts w:ascii="Times New Roman" w:hAnsi="Times New Roman" w:cs="Times New Roman"/>
          <w:sz w:val="28"/>
          <w:szCs w:val="28"/>
        </w:rPr>
        <w:t>. Стебель высотой от 10 и до 30 см, полый, цилиндрический, голый, безлистный, с одной корзинкой цветков.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4E67">
        <w:rPr>
          <w:rFonts w:ascii="Times New Roman" w:hAnsi="Times New Roman" w:cs="Times New Roman"/>
          <w:sz w:val="28"/>
          <w:szCs w:val="28"/>
        </w:rPr>
        <w:t>Цветки золотисто-жёлтые, язычковые, с волнистым х</w:t>
      </w:r>
      <w:r>
        <w:rPr>
          <w:rFonts w:ascii="Times New Roman" w:hAnsi="Times New Roman" w:cs="Times New Roman"/>
          <w:sz w:val="28"/>
          <w:szCs w:val="28"/>
        </w:rPr>
        <w:t>охолком и окружены двойной зелё</w:t>
      </w:r>
      <w:r w:rsidRPr="00B94E67">
        <w:rPr>
          <w:rFonts w:ascii="Times New Roman" w:hAnsi="Times New Roman" w:cs="Times New Roman"/>
          <w:sz w:val="28"/>
          <w:szCs w:val="28"/>
        </w:rPr>
        <w:t>ной листовой обёрткой, состоящей из нескольких рядов.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 xml:space="preserve">Плод — семечки буровато-сероватого цвета, от 3 до 4 мм длиной. При созревании семечек раскрываются пушистые зонтики, которые легко переносятся ветром. </w:t>
      </w:r>
      <w:r>
        <w:rPr>
          <w:rFonts w:ascii="Times New Roman" w:hAnsi="Times New Roman" w:cs="Times New Roman"/>
          <w:sz w:val="28"/>
          <w:szCs w:val="28"/>
        </w:rPr>
        <w:t>Таким об</w:t>
      </w:r>
      <w:r w:rsidRPr="00B94E67">
        <w:rPr>
          <w:rFonts w:ascii="Times New Roman" w:hAnsi="Times New Roman" w:cs="Times New Roman"/>
          <w:sz w:val="28"/>
          <w:szCs w:val="28"/>
        </w:rPr>
        <w:t>разом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94E67">
        <w:rPr>
          <w:rFonts w:ascii="Times New Roman" w:hAnsi="Times New Roman" w:cs="Times New Roman"/>
          <w:sz w:val="28"/>
          <w:szCs w:val="28"/>
        </w:rPr>
        <w:t xml:space="preserve"> маленькие </w:t>
      </w:r>
      <w:proofErr w:type="spellStart"/>
      <w:r w:rsidRPr="00B94E67">
        <w:rPr>
          <w:rFonts w:ascii="Times New Roman" w:hAnsi="Times New Roman" w:cs="Times New Roman"/>
          <w:sz w:val="28"/>
          <w:szCs w:val="28"/>
        </w:rPr>
        <w:t>парашютики</w:t>
      </w:r>
      <w:proofErr w:type="spellEnd"/>
      <w:r w:rsidRPr="00B94E67">
        <w:rPr>
          <w:rFonts w:ascii="Times New Roman" w:hAnsi="Times New Roman" w:cs="Times New Roman"/>
          <w:sz w:val="28"/>
          <w:szCs w:val="28"/>
        </w:rPr>
        <w:t xml:space="preserve"> расселяются по всему с</w:t>
      </w:r>
      <w:r>
        <w:rPr>
          <w:rFonts w:ascii="Times New Roman" w:hAnsi="Times New Roman" w:cs="Times New Roman"/>
          <w:sz w:val="28"/>
          <w:szCs w:val="28"/>
        </w:rPr>
        <w:t xml:space="preserve">вету. Листья одуванчика все прикорневые, зелёные. Стебель </w:t>
      </w:r>
      <w:r w:rsidRPr="00B94E67">
        <w:rPr>
          <w:rFonts w:ascii="Times New Roman" w:hAnsi="Times New Roman" w:cs="Times New Roman"/>
          <w:sz w:val="28"/>
          <w:szCs w:val="28"/>
        </w:rPr>
        <w:t>стержневой, т</w:t>
      </w:r>
      <w:r>
        <w:rPr>
          <w:rFonts w:ascii="Times New Roman" w:hAnsi="Times New Roman" w:cs="Times New Roman"/>
          <w:sz w:val="28"/>
          <w:szCs w:val="28"/>
        </w:rPr>
        <w:t>олстый, мясистый достигает длин</w:t>
      </w:r>
      <w:r w:rsidRPr="00B94E67">
        <w:rPr>
          <w:rFonts w:ascii="Times New Roman" w:hAnsi="Times New Roman" w:cs="Times New Roman"/>
          <w:sz w:val="28"/>
          <w:szCs w:val="28"/>
        </w:rPr>
        <w:t>ы от 20 до 60 см. Листья и корни одуванчика с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94E67">
        <w:rPr>
          <w:rFonts w:ascii="Times New Roman" w:hAnsi="Times New Roman" w:cs="Times New Roman"/>
          <w:sz w:val="28"/>
          <w:szCs w:val="28"/>
        </w:rPr>
        <w:t>держат белый млечный сок, очень горький на вкус.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>Произрастает одуванчик преимущественно по луг</w:t>
      </w:r>
      <w:r>
        <w:rPr>
          <w:rFonts w:ascii="Times New Roman" w:hAnsi="Times New Roman" w:cs="Times New Roman"/>
          <w:sz w:val="28"/>
          <w:szCs w:val="28"/>
        </w:rPr>
        <w:t>ам, садам, вдоль дорог, в огоро</w:t>
      </w:r>
      <w:r w:rsidRPr="00B94E67">
        <w:rPr>
          <w:rFonts w:ascii="Times New Roman" w:hAnsi="Times New Roman" w:cs="Times New Roman"/>
          <w:sz w:val="28"/>
          <w:szCs w:val="28"/>
        </w:rPr>
        <w:t>дах, на лесных опушках, в полях. Чёткость подчинения определённому биологическому ритму ясно прослеживается в периодичности суточного распускания его соцветий: ровно в 6 часов утра жёлтые корзинки разворачиваются и ровн</w:t>
      </w:r>
      <w:r>
        <w:rPr>
          <w:rFonts w:ascii="Times New Roman" w:hAnsi="Times New Roman" w:cs="Times New Roman"/>
          <w:sz w:val="28"/>
          <w:szCs w:val="28"/>
        </w:rPr>
        <w:t>о в 3 часа дня закрываются; реа</w:t>
      </w:r>
      <w:r w:rsidRPr="00B94E67">
        <w:rPr>
          <w:rFonts w:ascii="Times New Roman" w:hAnsi="Times New Roman" w:cs="Times New Roman"/>
          <w:sz w:val="28"/>
          <w:szCs w:val="28"/>
        </w:rPr>
        <w:t>гируют соцветия и на влажность атмосферы — в пас</w:t>
      </w:r>
      <w:r>
        <w:rPr>
          <w:rFonts w:ascii="Times New Roman" w:hAnsi="Times New Roman" w:cs="Times New Roman"/>
          <w:sz w:val="28"/>
          <w:szCs w:val="28"/>
        </w:rPr>
        <w:t>мурную погоду корзинки также за</w:t>
      </w:r>
      <w:r w:rsidRPr="00B94E67">
        <w:rPr>
          <w:rFonts w:ascii="Times New Roman" w:hAnsi="Times New Roman" w:cs="Times New Roman"/>
          <w:sz w:val="28"/>
          <w:szCs w:val="28"/>
        </w:rPr>
        <w:t>крываются, защищая пыльцу от влаги.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>Всем известны с</w:t>
      </w:r>
      <w:r>
        <w:rPr>
          <w:rFonts w:ascii="Times New Roman" w:hAnsi="Times New Roman" w:cs="Times New Roman"/>
          <w:sz w:val="28"/>
          <w:szCs w:val="28"/>
        </w:rPr>
        <w:t xml:space="preserve">емена - </w:t>
      </w:r>
      <w:proofErr w:type="spellStart"/>
      <w:r w:rsidRPr="00B94E67">
        <w:rPr>
          <w:rFonts w:ascii="Times New Roman" w:hAnsi="Times New Roman" w:cs="Times New Roman"/>
          <w:sz w:val="28"/>
          <w:szCs w:val="28"/>
        </w:rPr>
        <w:t>парашютики</w:t>
      </w:r>
      <w:proofErr w:type="spellEnd"/>
      <w:r w:rsidRPr="00B94E67">
        <w:rPr>
          <w:rFonts w:ascii="Times New Roman" w:hAnsi="Times New Roman" w:cs="Times New Roman"/>
          <w:sz w:val="28"/>
          <w:szCs w:val="28"/>
        </w:rPr>
        <w:t xml:space="preserve"> этого растения: окончательно созревшие, они легко срываются с корзинки лёгким дуновением ветра</w:t>
      </w:r>
      <w:r>
        <w:rPr>
          <w:rFonts w:ascii="Times New Roman" w:hAnsi="Times New Roman" w:cs="Times New Roman"/>
          <w:sz w:val="28"/>
          <w:szCs w:val="28"/>
        </w:rPr>
        <w:t xml:space="preserve"> и уносятся на значительные рас</w:t>
      </w:r>
      <w:r w:rsidRPr="00B94E67">
        <w:rPr>
          <w:rFonts w:ascii="Times New Roman" w:hAnsi="Times New Roman" w:cs="Times New Roman"/>
          <w:sz w:val="28"/>
          <w:szCs w:val="28"/>
        </w:rPr>
        <w:t>стояния (до сотен метров) от материнского растения. Период цветения одуванчика один из самых продолжительных — с ранней весны и до осени.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>Многие виды одуванчиков, как и наш привычн</w:t>
      </w:r>
      <w:r w:rsidR="00A935D4">
        <w:rPr>
          <w:rFonts w:ascii="Times New Roman" w:hAnsi="Times New Roman" w:cs="Times New Roman"/>
          <w:sz w:val="28"/>
          <w:szCs w:val="28"/>
        </w:rPr>
        <w:t>ый одуванчик лекарственный тяго</w:t>
      </w:r>
      <w:r w:rsidRPr="00B94E67">
        <w:rPr>
          <w:rFonts w:ascii="Times New Roman" w:hAnsi="Times New Roman" w:cs="Times New Roman"/>
          <w:sz w:val="28"/>
          <w:szCs w:val="28"/>
        </w:rPr>
        <w:t>теют к дорогам, полям, посадкам, становятся сорняками. Вегетативное размножение одуванчиков в природе — р</w:t>
      </w:r>
      <w:r>
        <w:rPr>
          <w:rFonts w:ascii="Times New Roman" w:hAnsi="Times New Roman" w:cs="Times New Roman"/>
          <w:sz w:val="28"/>
          <w:szCs w:val="28"/>
        </w:rPr>
        <w:t>едкость, а вот вмешательство лю</w:t>
      </w:r>
      <w:r w:rsidRPr="00B94E67">
        <w:rPr>
          <w:rFonts w:ascii="Times New Roman" w:hAnsi="Times New Roman" w:cs="Times New Roman"/>
          <w:sz w:val="28"/>
          <w:szCs w:val="28"/>
        </w:rPr>
        <w:t>дей пробуждает у одуванчика эту способность. По данным исследований, одуванчики способны образовывать новые растения из кусочков корн</w:t>
      </w:r>
      <w:r>
        <w:rPr>
          <w:rFonts w:ascii="Times New Roman" w:hAnsi="Times New Roman" w:cs="Times New Roman"/>
          <w:sz w:val="28"/>
          <w:szCs w:val="28"/>
        </w:rPr>
        <w:t xml:space="preserve">я более 0,5см в длину. </w:t>
      </w:r>
      <w:r w:rsidRPr="00B94E67">
        <w:rPr>
          <w:rFonts w:ascii="Times New Roman" w:hAnsi="Times New Roman" w:cs="Times New Roman"/>
          <w:sz w:val="28"/>
          <w:szCs w:val="28"/>
        </w:rPr>
        <w:t>Если тщательно не выбирать при перекопке корни одуванчика, все кусочки дадут новые растения.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>И на семена одуванчик не скупится, на одной головке их 200, а общее количество с куста — около 7 тысяч. Интересно, что чем позже разрезать одуванчик на части,</w:t>
      </w:r>
      <w:r>
        <w:rPr>
          <w:rFonts w:ascii="Times New Roman" w:hAnsi="Times New Roman" w:cs="Times New Roman"/>
          <w:sz w:val="28"/>
          <w:szCs w:val="28"/>
        </w:rPr>
        <w:t xml:space="preserve"> тем луч</w:t>
      </w:r>
      <w:r w:rsidRPr="00B94E67">
        <w:rPr>
          <w:rFonts w:ascii="Times New Roman" w:hAnsi="Times New Roman" w:cs="Times New Roman"/>
          <w:sz w:val="28"/>
          <w:szCs w:val="28"/>
        </w:rPr>
        <w:t xml:space="preserve">ше он укореняется. Если в начале мая отрастает только 5% обрезков корней, то в </w:t>
      </w:r>
      <w:r w:rsidRPr="00B94E67">
        <w:rPr>
          <w:rFonts w:ascii="Times New Roman" w:hAnsi="Times New Roman" w:cs="Times New Roman"/>
          <w:sz w:val="28"/>
          <w:szCs w:val="28"/>
        </w:rPr>
        <w:lastRenderedPageBreak/>
        <w:t xml:space="preserve">июне 33%, а в июле и позже уже все. Правда, разрезанный в сентябре одуванчик, в этом году </w:t>
      </w:r>
      <w:proofErr w:type="gramStart"/>
      <w:r w:rsidRPr="00B94E67">
        <w:rPr>
          <w:rFonts w:ascii="Times New Roman" w:hAnsi="Times New Roman" w:cs="Times New Roman"/>
          <w:sz w:val="28"/>
          <w:szCs w:val="28"/>
        </w:rPr>
        <w:t>отрасти не успевает</w:t>
      </w:r>
      <w:proofErr w:type="gramEnd"/>
      <w:r w:rsidRPr="00B94E67">
        <w:rPr>
          <w:rFonts w:ascii="Times New Roman" w:hAnsi="Times New Roman" w:cs="Times New Roman"/>
          <w:sz w:val="28"/>
          <w:szCs w:val="28"/>
        </w:rPr>
        <w:t>, но зато зимует в почве и отрастает весной.</w:t>
      </w:r>
    </w:p>
    <w:p w:rsidR="00B94E67" w:rsidRPr="00B94E67" w:rsidRDefault="00B94E67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 xml:space="preserve">В народе одуванчик имеет такие названия полая </w:t>
      </w:r>
      <w:r w:rsidR="00A935D4">
        <w:rPr>
          <w:rFonts w:ascii="Times New Roman" w:hAnsi="Times New Roman" w:cs="Times New Roman"/>
          <w:sz w:val="28"/>
          <w:szCs w:val="28"/>
        </w:rPr>
        <w:t xml:space="preserve">трава, </w:t>
      </w:r>
      <w:proofErr w:type="spellStart"/>
      <w:r w:rsidR="00A935D4">
        <w:rPr>
          <w:rFonts w:ascii="Times New Roman" w:hAnsi="Times New Roman" w:cs="Times New Roman"/>
          <w:sz w:val="28"/>
          <w:szCs w:val="28"/>
        </w:rPr>
        <w:t>бабака</w:t>
      </w:r>
      <w:proofErr w:type="spellEnd"/>
      <w:r w:rsidR="00A935D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935D4">
        <w:rPr>
          <w:rFonts w:ascii="Times New Roman" w:hAnsi="Times New Roman" w:cs="Times New Roman"/>
          <w:sz w:val="28"/>
          <w:szCs w:val="28"/>
        </w:rPr>
        <w:t>придорожь</w:t>
      </w:r>
      <w:proofErr w:type="spellEnd"/>
      <w:r w:rsidR="00A935D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935D4">
        <w:rPr>
          <w:rFonts w:ascii="Times New Roman" w:hAnsi="Times New Roman" w:cs="Times New Roman"/>
          <w:sz w:val="28"/>
          <w:szCs w:val="28"/>
        </w:rPr>
        <w:t>подойничек</w:t>
      </w:r>
      <w:proofErr w:type="spellEnd"/>
      <w:r w:rsidR="00A935D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935D4">
        <w:rPr>
          <w:rFonts w:ascii="Times New Roman" w:hAnsi="Times New Roman" w:cs="Times New Roman"/>
          <w:sz w:val="28"/>
          <w:szCs w:val="28"/>
        </w:rPr>
        <w:t>дуан</w:t>
      </w:r>
      <w:proofErr w:type="spellEnd"/>
      <w:r w:rsidR="00A935D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935D4">
        <w:rPr>
          <w:rFonts w:ascii="Times New Roman" w:hAnsi="Times New Roman" w:cs="Times New Roman"/>
          <w:sz w:val="28"/>
          <w:szCs w:val="28"/>
        </w:rPr>
        <w:t>одуй</w:t>
      </w:r>
      <w:r w:rsidRPr="00B94E67">
        <w:rPr>
          <w:rFonts w:ascii="Times New Roman" w:hAnsi="Times New Roman" w:cs="Times New Roman"/>
          <w:sz w:val="28"/>
          <w:szCs w:val="28"/>
        </w:rPr>
        <w:t>плешь</w:t>
      </w:r>
      <w:proofErr w:type="spellEnd"/>
      <w:r w:rsidRPr="00B94E67">
        <w:rPr>
          <w:rFonts w:ascii="Times New Roman" w:hAnsi="Times New Roman" w:cs="Times New Roman"/>
          <w:sz w:val="28"/>
          <w:szCs w:val="28"/>
        </w:rPr>
        <w:t xml:space="preserve">, дойник, зубной корень, </w:t>
      </w:r>
      <w:proofErr w:type="spellStart"/>
      <w:r w:rsidRPr="00B94E67">
        <w:rPr>
          <w:rFonts w:ascii="Times New Roman" w:hAnsi="Times New Roman" w:cs="Times New Roman"/>
          <w:sz w:val="28"/>
          <w:szCs w:val="28"/>
        </w:rPr>
        <w:t>плешивец</w:t>
      </w:r>
      <w:proofErr w:type="spellEnd"/>
      <w:r w:rsidRPr="00B94E67">
        <w:rPr>
          <w:rFonts w:ascii="Times New Roman" w:hAnsi="Times New Roman" w:cs="Times New Roman"/>
          <w:sz w:val="28"/>
          <w:szCs w:val="28"/>
        </w:rPr>
        <w:t>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i/>
          <w:sz w:val="28"/>
          <w:szCs w:val="28"/>
        </w:rPr>
        <w:t>Применение в медицине:</w:t>
      </w:r>
      <w:r w:rsidRPr="00B94E67">
        <w:rPr>
          <w:rFonts w:ascii="Times New Roman" w:hAnsi="Times New Roman" w:cs="Times New Roman"/>
          <w:sz w:val="28"/>
          <w:szCs w:val="28"/>
        </w:rPr>
        <w:t xml:space="preserve"> в Российской Федерации</w:t>
      </w:r>
      <w:r w:rsidR="00A935D4">
        <w:rPr>
          <w:rFonts w:ascii="Times New Roman" w:hAnsi="Times New Roman" w:cs="Times New Roman"/>
          <w:sz w:val="28"/>
          <w:szCs w:val="28"/>
        </w:rPr>
        <w:t xml:space="preserve"> произрастает одуванчик лекарст</w:t>
      </w:r>
      <w:r w:rsidRPr="00B94E67">
        <w:rPr>
          <w:rFonts w:ascii="Times New Roman" w:hAnsi="Times New Roman" w:cs="Times New Roman"/>
          <w:sz w:val="28"/>
          <w:szCs w:val="28"/>
        </w:rPr>
        <w:t>венный. В его составе имеется железо, кальций, фосфор,</w:t>
      </w:r>
      <w:r w:rsidR="00046AE7">
        <w:rPr>
          <w:rFonts w:ascii="Times New Roman" w:hAnsi="Times New Roman" w:cs="Times New Roman"/>
          <w:sz w:val="28"/>
          <w:szCs w:val="28"/>
        </w:rPr>
        <w:t xml:space="preserve"> калий, витамины, а также проте</w:t>
      </w:r>
      <w:r w:rsidRPr="00B94E67">
        <w:rPr>
          <w:rFonts w:ascii="Times New Roman" w:hAnsi="Times New Roman" w:cs="Times New Roman"/>
          <w:sz w:val="28"/>
          <w:szCs w:val="28"/>
        </w:rPr>
        <w:t>ин. В корнях различных видов одуванчиков имеется каучук. Также в этой части растения в осеннее время года скапливается инулин. Инулин является веществом, которое борется с желчью, а также способствует укреплению и оздоровлению печени. Настойка из корня этого растения повышает аппетит, сокращает спазмы, является хорошим слабительным средством, чистит кровь.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i/>
          <w:sz w:val="28"/>
          <w:szCs w:val="28"/>
        </w:rPr>
        <w:t>Народная медицина</w:t>
      </w:r>
      <w:r w:rsidRPr="00B94E67">
        <w:rPr>
          <w:rFonts w:ascii="Times New Roman" w:hAnsi="Times New Roman" w:cs="Times New Roman"/>
          <w:sz w:val="28"/>
          <w:szCs w:val="28"/>
        </w:rPr>
        <w:t xml:space="preserve"> рекомендует использовать одуванчик как снотворное, </w:t>
      </w:r>
      <w:proofErr w:type="spellStart"/>
      <w:proofErr w:type="gramStart"/>
      <w:r w:rsidRPr="00B94E67">
        <w:rPr>
          <w:rFonts w:ascii="Times New Roman" w:hAnsi="Times New Roman" w:cs="Times New Roman"/>
          <w:sz w:val="28"/>
          <w:szCs w:val="28"/>
        </w:rPr>
        <w:t>успо-коительное</w:t>
      </w:r>
      <w:proofErr w:type="spellEnd"/>
      <w:proofErr w:type="gramEnd"/>
      <w:r w:rsidRPr="00B94E67">
        <w:rPr>
          <w:rFonts w:ascii="Times New Roman" w:hAnsi="Times New Roman" w:cs="Times New Roman"/>
          <w:sz w:val="28"/>
          <w:szCs w:val="28"/>
        </w:rPr>
        <w:t xml:space="preserve"> и отхаркивающее средства. Используют его</w:t>
      </w:r>
      <w:r w:rsidR="00046AE7">
        <w:rPr>
          <w:rFonts w:ascii="Times New Roman" w:hAnsi="Times New Roman" w:cs="Times New Roman"/>
          <w:sz w:val="28"/>
          <w:szCs w:val="28"/>
        </w:rPr>
        <w:t xml:space="preserve"> при заболеваниях желчного пузы</w:t>
      </w:r>
      <w:r w:rsidRPr="00B94E67">
        <w:rPr>
          <w:rFonts w:ascii="Times New Roman" w:hAnsi="Times New Roman" w:cs="Times New Roman"/>
          <w:sz w:val="28"/>
          <w:szCs w:val="28"/>
        </w:rPr>
        <w:t>ря и селезёнки, почек, расстройствах нервной системы.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>Настой цветков одуванчика применяется для выведения веснушек и пигментных пятен. Отвар цветков пьют при бессоннице и повышенном кровяном давлении.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4E67">
        <w:rPr>
          <w:rFonts w:ascii="Times New Roman" w:hAnsi="Times New Roman" w:cs="Times New Roman"/>
          <w:sz w:val="28"/>
          <w:szCs w:val="28"/>
        </w:rPr>
        <w:t>Свежий сок растения используется как косметич</w:t>
      </w:r>
      <w:r w:rsidR="00A935D4">
        <w:rPr>
          <w:rFonts w:ascii="Times New Roman" w:hAnsi="Times New Roman" w:cs="Times New Roman"/>
          <w:sz w:val="28"/>
          <w:szCs w:val="28"/>
        </w:rPr>
        <w:t>еское средство для удаления пиг</w:t>
      </w:r>
      <w:r w:rsidRPr="00B94E67">
        <w:rPr>
          <w:rFonts w:ascii="Times New Roman" w:hAnsi="Times New Roman" w:cs="Times New Roman"/>
          <w:sz w:val="28"/>
          <w:szCs w:val="28"/>
        </w:rPr>
        <w:t>ментных пятен, веснушек и угрей и для выведения мозолей.</w:t>
      </w:r>
    </w:p>
    <w:p w:rsidR="00B94E67" w:rsidRPr="00B94E67" w:rsidRDefault="00B94E6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i/>
          <w:sz w:val="28"/>
          <w:szCs w:val="28"/>
        </w:rPr>
        <w:t>Применение в других областях:</w:t>
      </w:r>
      <w:r w:rsidRPr="00B94E67">
        <w:rPr>
          <w:rFonts w:ascii="Times New Roman" w:hAnsi="Times New Roman" w:cs="Times New Roman"/>
          <w:sz w:val="28"/>
          <w:szCs w:val="28"/>
        </w:rPr>
        <w:t xml:space="preserve"> свежие молодые листья одуванчика пригодны для приготовления супов, щей, приправ к мясным и рыбным блюдам. Во Франции считается</w:t>
      </w:r>
      <w:r w:rsidR="00046AE7">
        <w:rPr>
          <w:rFonts w:ascii="Times New Roman" w:hAnsi="Times New Roman" w:cs="Times New Roman"/>
          <w:sz w:val="28"/>
          <w:szCs w:val="28"/>
        </w:rPr>
        <w:t xml:space="preserve"> </w:t>
      </w:r>
      <w:r w:rsidRPr="00B94E67">
        <w:rPr>
          <w:rFonts w:ascii="Times New Roman" w:hAnsi="Times New Roman" w:cs="Times New Roman"/>
          <w:sz w:val="28"/>
          <w:szCs w:val="28"/>
        </w:rPr>
        <w:t>деликатесом салат из молодых листьев, к которым доба</w:t>
      </w:r>
      <w:r w:rsidR="00046AE7">
        <w:rPr>
          <w:rFonts w:ascii="Times New Roman" w:hAnsi="Times New Roman" w:cs="Times New Roman"/>
          <w:sz w:val="28"/>
          <w:szCs w:val="28"/>
        </w:rPr>
        <w:t>вляют майонез, растительное мас</w:t>
      </w:r>
      <w:r w:rsidRPr="00B94E67">
        <w:rPr>
          <w:rFonts w:ascii="Times New Roman" w:hAnsi="Times New Roman" w:cs="Times New Roman"/>
          <w:sz w:val="28"/>
          <w:szCs w:val="28"/>
        </w:rPr>
        <w:t>ло, соль, горчицу. Цветочными почками заправляют солянки, винегреты, блюда из дичи. Порошок корня — суррогат кофе.</w:t>
      </w:r>
    </w:p>
    <w:p w:rsidR="00046AE7" w:rsidRPr="00046AE7" w:rsidRDefault="00A559C3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1549021</wp:posOffset>
            </wp:positionH>
            <wp:positionV relativeFrom="paragraph">
              <wp:posOffset>1839614</wp:posOffset>
            </wp:positionV>
            <wp:extent cx="3882305" cy="2224585"/>
            <wp:effectExtent l="19050" t="0" r="3895" b="0"/>
            <wp:wrapNone/>
            <wp:docPr id="3" name="Рисунок 2" descr="oduvanch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duvanchik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2305" cy="222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4E67" w:rsidRPr="00B94E67">
        <w:rPr>
          <w:rFonts w:ascii="Times New Roman" w:hAnsi="Times New Roman" w:cs="Times New Roman"/>
          <w:sz w:val="28"/>
          <w:szCs w:val="28"/>
        </w:rPr>
        <w:t>Корни, превращённые в муку, раньше употребл</w:t>
      </w:r>
      <w:r w:rsidR="00046AE7">
        <w:rPr>
          <w:rFonts w:ascii="Times New Roman" w:hAnsi="Times New Roman" w:cs="Times New Roman"/>
          <w:sz w:val="28"/>
          <w:szCs w:val="28"/>
        </w:rPr>
        <w:t>ялись как примесь при хлебопече</w:t>
      </w:r>
      <w:r w:rsidR="00B94E67" w:rsidRPr="00B94E67">
        <w:rPr>
          <w:rFonts w:ascii="Times New Roman" w:hAnsi="Times New Roman" w:cs="Times New Roman"/>
          <w:sz w:val="28"/>
          <w:szCs w:val="28"/>
        </w:rPr>
        <w:t xml:space="preserve">нии. Корни в виде порошка применяют в ветеринарии </w:t>
      </w:r>
      <w:r w:rsidR="00A935D4">
        <w:rPr>
          <w:rFonts w:ascii="Times New Roman" w:hAnsi="Times New Roman" w:cs="Times New Roman"/>
          <w:sz w:val="28"/>
          <w:szCs w:val="28"/>
        </w:rPr>
        <w:t>как средство, улучшающее пищева</w:t>
      </w:r>
      <w:r w:rsidR="00B94E67" w:rsidRPr="00B94E67">
        <w:rPr>
          <w:rFonts w:ascii="Times New Roman" w:hAnsi="Times New Roman" w:cs="Times New Roman"/>
          <w:sz w:val="28"/>
          <w:szCs w:val="28"/>
        </w:rPr>
        <w:t>рение. Водный настой листьев пригоден для борьбы с</w:t>
      </w:r>
      <w:r w:rsidR="00046AE7">
        <w:rPr>
          <w:rFonts w:ascii="Times New Roman" w:hAnsi="Times New Roman" w:cs="Times New Roman"/>
          <w:sz w:val="28"/>
          <w:szCs w:val="28"/>
        </w:rPr>
        <w:t xml:space="preserve"> тлей и другими вредителями ого</w:t>
      </w:r>
      <w:r w:rsidR="00B94E67" w:rsidRPr="00B94E67">
        <w:rPr>
          <w:rFonts w:ascii="Times New Roman" w:hAnsi="Times New Roman" w:cs="Times New Roman"/>
          <w:sz w:val="28"/>
          <w:szCs w:val="28"/>
        </w:rPr>
        <w:t>родных культур. Медонос, даёт пчёлам большое количе</w:t>
      </w:r>
      <w:r w:rsidR="00046AE7">
        <w:rPr>
          <w:rFonts w:ascii="Times New Roman" w:hAnsi="Times New Roman" w:cs="Times New Roman"/>
          <w:sz w:val="28"/>
          <w:szCs w:val="28"/>
        </w:rPr>
        <w:t>ство нектара и пыльцы, содержа</w:t>
      </w:r>
      <w:r w:rsidR="00B94E67" w:rsidRPr="00B94E67">
        <w:rPr>
          <w:rFonts w:ascii="Times New Roman" w:hAnsi="Times New Roman" w:cs="Times New Roman"/>
          <w:sz w:val="28"/>
          <w:szCs w:val="28"/>
        </w:rPr>
        <w:t>щей значительное количество белка. Нектар одуванчика</w:t>
      </w:r>
      <w:r w:rsidR="00046AE7">
        <w:rPr>
          <w:rFonts w:ascii="Times New Roman" w:hAnsi="Times New Roman" w:cs="Times New Roman"/>
          <w:sz w:val="28"/>
          <w:szCs w:val="28"/>
        </w:rPr>
        <w:t xml:space="preserve"> золотисто-жёлтый, густой, быст</w:t>
      </w:r>
      <w:r w:rsidR="00B94E67" w:rsidRPr="00B94E67">
        <w:rPr>
          <w:rFonts w:ascii="Times New Roman" w:hAnsi="Times New Roman" w:cs="Times New Roman"/>
          <w:sz w:val="28"/>
          <w:szCs w:val="28"/>
        </w:rPr>
        <w:t>ро кристаллизующийся крупными кристаллами. Расте</w:t>
      </w:r>
      <w:r w:rsidR="00046AE7">
        <w:rPr>
          <w:rFonts w:ascii="Times New Roman" w:hAnsi="Times New Roman" w:cs="Times New Roman"/>
          <w:sz w:val="28"/>
          <w:szCs w:val="28"/>
        </w:rPr>
        <w:t>ние культивируется в странах За</w:t>
      </w:r>
      <w:r w:rsidR="00B94E67" w:rsidRPr="00B94E67">
        <w:rPr>
          <w:rFonts w:ascii="Times New Roman" w:hAnsi="Times New Roman" w:cs="Times New Roman"/>
          <w:sz w:val="28"/>
          <w:szCs w:val="28"/>
        </w:rPr>
        <w:t>падной Европы, в Японии, Индии, США, в которых выведено много различных сортов.</w:t>
      </w:r>
      <w:r w:rsidR="00046AE7" w:rsidRPr="00046AE7">
        <w:t xml:space="preserve"> </w:t>
      </w:r>
    </w:p>
    <w:p w:rsidR="00EF2629" w:rsidRDefault="00EF2629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6AE7" w:rsidRDefault="00046AE7" w:rsidP="00A559C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6AE7" w:rsidRPr="00046AE7" w:rsidRDefault="00046AE7" w:rsidP="008624F6">
      <w:pPr>
        <w:spacing w:after="0"/>
        <w:ind w:firstLine="567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proofErr w:type="gramStart"/>
      <w:r w:rsidRPr="00046AE7">
        <w:rPr>
          <w:rFonts w:ascii="Times New Roman" w:hAnsi="Times New Roman" w:cs="Times New Roman"/>
          <w:b/>
          <w:color w:val="00B050"/>
          <w:sz w:val="28"/>
          <w:szCs w:val="28"/>
        </w:rPr>
        <w:t>Рассказ про одуванчик</w:t>
      </w:r>
      <w:proofErr w:type="gramEnd"/>
      <w:r w:rsidRPr="00046AE7">
        <w:rPr>
          <w:rFonts w:ascii="Times New Roman" w:hAnsi="Times New Roman" w:cs="Times New Roman"/>
          <w:b/>
          <w:color w:val="00B050"/>
          <w:sz w:val="28"/>
          <w:szCs w:val="28"/>
        </w:rPr>
        <w:t>: Одуванчик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lastRenderedPageBreak/>
        <w:t>Всё лето, во время каникул, я собираюсь прове</w:t>
      </w:r>
      <w:r>
        <w:rPr>
          <w:rFonts w:ascii="Times New Roman" w:hAnsi="Times New Roman" w:cs="Times New Roman"/>
          <w:sz w:val="28"/>
          <w:szCs w:val="28"/>
        </w:rPr>
        <w:t>сти в деревне у бабушки с дедуш</w:t>
      </w:r>
      <w:r w:rsidRPr="00046AE7">
        <w:rPr>
          <w:rFonts w:ascii="Times New Roman" w:hAnsi="Times New Roman" w:cs="Times New Roman"/>
          <w:sz w:val="28"/>
          <w:szCs w:val="28"/>
        </w:rPr>
        <w:t>кой. Это незабываемые моменты в моей жизни. Так прекрасно, когда утром тебя будит пение петуха и кудахтанье кур во дворе; радостный л</w:t>
      </w:r>
      <w:r w:rsidR="005A1DE4">
        <w:rPr>
          <w:rFonts w:ascii="Times New Roman" w:hAnsi="Times New Roman" w:cs="Times New Roman"/>
          <w:sz w:val="28"/>
          <w:szCs w:val="28"/>
        </w:rPr>
        <w:t xml:space="preserve">ай щенка </w:t>
      </w:r>
      <w:proofErr w:type="spellStart"/>
      <w:r w:rsidR="005A1DE4">
        <w:rPr>
          <w:rFonts w:ascii="Times New Roman" w:hAnsi="Times New Roman" w:cs="Times New Roman"/>
          <w:sz w:val="28"/>
          <w:szCs w:val="28"/>
        </w:rPr>
        <w:t>Тёмки</w:t>
      </w:r>
      <w:proofErr w:type="spellEnd"/>
      <w:r w:rsidR="005A1DE4">
        <w:rPr>
          <w:rFonts w:ascii="Times New Roman" w:hAnsi="Times New Roman" w:cs="Times New Roman"/>
          <w:sz w:val="28"/>
          <w:szCs w:val="28"/>
        </w:rPr>
        <w:t xml:space="preserve">; фырканье </w:t>
      </w:r>
      <w:proofErr w:type="spellStart"/>
      <w:r w:rsidR="005A1DE4">
        <w:rPr>
          <w:rFonts w:ascii="Times New Roman" w:hAnsi="Times New Roman" w:cs="Times New Roman"/>
          <w:sz w:val="28"/>
          <w:szCs w:val="28"/>
        </w:rPr>
        <w:t>дедули</w:t>
      </w:r>
      <w:r w:rsidRPr="00046AE7">
        <w:rPr>
          <w:rFonts w:ascii="Times New Roman" w:hAnsi="Times New Roman" w:cs="Times New Roman"/>
          <w:sz w:val="28"/>
          <w:szCs w:val="28"/>
        </w:rPr>
        <w:t>ной</w:t>
      </w:r>
      <w:proofErr w:type="spellEnd"/>
      <w:r w:rsidRPr="00046AE7">
        <w:rPr>
          <w:rFonts w:ascii="Times New Roman" w:hAnsi="Times New Roman" w:cs="Times New Roman"/>
          <w:sz w:val="28"/>
          <w:szCs w:val="28"/>
        </w:rPr>
        <w:t xml:space="preserve"> лошадки и блеяние коз. Как обычно, по утрам рыж</w:t>
      </w:r>
      <w:r w:rsidR="005A1DE4">
        <w:rPr>
          <w:rFonts w:ascii="Times New Roman" w:hAnsi="Times New Roman" w:cs="Times New Roman"/>
          <w:sz w:val="28"/>
          <w:szCs w:val="28"/>
        </w:rPr>
        <w:t>ий кот Васька лакомится моим мо</w:t>
      </w:r>
      <w:r w:rsidRPr="00046AE7">
        <w:rPr>
          <w:rFonts w:ascii="Times New Roman" w:hAnsi="Times New Roman" w:cs="Times New Roman"/>
          <w:sz w:val="28"/>
          <w:szCs w:val="28"/>
        </w:rPr>
        <w:t>локом из чашки, которое бабушка всегда оставляет для меня на столе. Я, конечно, ей об этом не говорю, а не то она накажет его за это.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В деревне всё замечательно. И вот я уже здесь. Меня радостно встречает уже взрослый пёс </w:t>
      </w:r>
      <w:proofErr w:type="spellStart"/>
      <w:r w:rsidRPr="00046AE7">
        <w:rPr>
          <w:rFonts w:ascii="Times New Roman" w:hAnsi="Times New Roman" w:cs="Times New Roman"/>
          <w:sz w:val="28"/>
          <w:szCs w:val="28"/>
        </w:rPr>
        <w:t>Тёмка</w:t>
      </w:r>
      <w:proofErr w:type="spellEnd"/>
      <w:r w:rsidRPr="00046AE7">
        <w:rPr>
          <w:rFonts w:ascii="Times New Roman" w:hAnsi="Times New Roman" w:cs="Times New Roman"/>
          <w:sz w:val="28"/>
          <w:szCs w:val="28"/>
        </w:rPr>
        <w:t xml:space="preserve">, подозрительно смотрят в мою сторону два маленьких козлёнка. Но это ничего, скоро мы станем </w:t>
      </w:r>
      <w:r w:rsidR="005A1DE4">
        <w:rPr>
          <w:rFonts w:ascii="Times New Roman" w:hAnsi="Times New Roman" w:cs="Times New Roman"/>
          <w:sz w:val="28"/>
          <w:szCs w:val="28"/>
        </w:rPr>
        <w:t>друзьями и будем, как говорят, не разлей вода</w:t>
      </w:r>
      <w:r w:rsidRPr="00046AE7">
        <w:rPr>
          <w:rFonts w:ascii="Times New Roman" w:hAnsi="Times New Roman" w:cs="Times New Roman"/>
          <w:sz w:val="28"/>
          <w:szCs w:val="28"/>
        </w:rPr>
        <w:t>.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>Каждый день приносит много забот. Сегодня мы</w:t>
      </w:r>
      <w:r w:rsidR="00A559C3">
        <w:rPr>
          <w:rFonts w:ascii="Times New Roman" w:hAnsi="Times New Roman" w:cs="Times New Roman"/>
          <w:sz w:val="28"/>
          <w:szCs w:val="28"/>
        </w:rPr>
        <w:t xml:space="preserve"> с бабушкой ходили в поле за ща</w:t>
      </w:r>
      <w:r w:rsidRPr="00046AE7">
        <w:rPr>
          <w:rFonts w:ascii="Times New Roman" w:hAnsi="Times New Roman" w:cs="Times New Roman"/>
          <w:sz w:val="28"/>
          <w:szCs w:val="28"/>
        </w:rPr>
        <w:t xml:space="preserve">велём для зелёного </w:t>
      </w:r>
      <w:proofErr w:type="spellStart"/>
      <w:r w:rsidRPr="00046AE7">
        <w:rPr>
          <w:rFonts w:ascii="Times New Roman" w:hAnsi="Times New Roman" w:cs="Times New Roman"/>
          <w:sz w:val="28"/>
          <w:szCs w:val="28"/>
        </w:rPr>
        <w:t>борщика</w:t>
      </w:r>
      <w:proofErr w:type="spellEnd"/>
      <w:r w:rsidRPr="00046AE7">
        <w:rPr>
          <w:rFonts w:ascii="Times New Roman" w:hAnsi="Times New Roman" w:cs="Times New Roman"/>
          <w:sz w:val="28"/>
          <w:szCs w:val="28"/>
        </w:rPr>
        <w:t>. Утренний ветерок шалов</w:t>
      </w:r>
      <w:r w:rsidR="005A1DE4">
        <w:rPr>
          <w:rFonts w:ascii="Times New Roman" w:hAnsi="Times New Roman" w:cs="Times New Roman"/>
          <w:sz w:val="28"/>
          <w:szCs w:val="28"/>
        </w:rPr>
        <w:t>ливо теребил края бабушкиной юб</w:t>
      </w:r>
      <w:r w:rsidRPr="00046AE7">
        <w:rPr>
          <w:rFonts w:ascii="Times New Roman" w:hAnsi="Times New Roman" w:cs="Times New Roman"/>
          <w:sz w:val="28"/>
          <w:szCs w:val="28"/>
        </w:rPr>
        <w:t>ки. Из берёзовой рощи доносилось пение птиц. Нет лучш</w:t>
      </w:r>
      <w:r w:rsidR="005A1DE4">
        <w:rPr>
          <w:rFonts w:ascii="Times New Roman" w:hAnsi="Times New Roman" w:cs="Times New Roman"/>
          <w:sz w:val="28"/>
          <w:szCs w:val="28"/>
        </w:rPr>
        <w:t>его места на земле, как наша де</w:t>
      </w:r>
      <w:r w:rsidRPr="00046AE7">
        <w:rPr>
          <w:rFonts w:ascii="Times New Roman" w:hAnsi="Times New Roman" w:cs="Times New Roman"/>
          <w:sz w:val="28"/>
          <w:szCs w:val="28"/>
        </w:rPr>
        <w:t>ревня!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За нами важно шагал наш верный пёс </w:t>
      </w:r>
      <w:proofErr w:type="spellStart"/>
      <w:r w:rsidRPr="00046AE7">
        <w:rPr>
          <w:rFonts w:ascii="Times New Roman" w:hAnsi="Times New Roman" w:cs="Times New Roman"/>
          <w:sz w:val="28"/>
          <w:szCs w:val="28"/>
        </w:rPr>
        <w:t>Тёмка</w:t>
      </w:r>
      <w:proofErr w:type="spellEnd"/>
      <w:r w:rsidRPr="00046AE7">
        <w:rPr>
          <w:rFonts w:ascii="Times New Roman" w:hAnsi="Times New Roman" w:cs="Times New Roman"/>
          <w:sz w:val="28"/>
          <w:szCs w:val="28"/>
        </w:rPr>
        <w:t xml:space="preserve"> и зорко наблюдал за разноцветными бабочками. Он никогда не пропускал момента, чтобы п</w:t>
      </w:r>
      <w:r w:rsidR="005A1DE4">
        <w:rPr>
          <w:rFonts w:ascii="Times New Roman" w:hAnsi="Times New Roman" w:cs="Times New Roman"/>
          <w:sz w:val="28"/>
          <w:szCs w:val="28"/>
        </w:rPr>
        <w:t>огулять по полю и при любой воз</w:t>
      </w:r>
      <w:r w:rsidRPr="00046AE7">
        <w:rPr>
          <w:rFonts w:ascii="Times New Roman" w:hAnsi="Times New Roman" w:cs="Times New Roman"/>
          <w:sz w:val="28"/>
          <w:szCs w:val="28"/>
        </w:rPr>
        <w:t>можности спешил вслед своих хозяев. Вот и сейчас он бежал за нами по густой и зелёной траве, виляя хвостом.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>Нарвав полную корзинку щавеля, мы возвращае</w:t>
      </w:r>
      <w:r w:rsidR="00A559C3">
        <w:rPr>
          <w:rFonts w:ascii="Times New Roman" w:hAnsi="Times New Roman" w:cs="Times New Roman"/>
          <w:sz w:val="28"/>
          <w:szCs w:val="28"/>
        </w:rPr>
        <w:t>мся домой. Моя бабушка очень ум</w:t>
      </w:r>
      <w:r w:rsidRPr="00046AE7">
        <w:rPr>
          <w:rFonts w:ascii="Times New Roman" w:hAnsi="Times New Roman" w:cs="Times New Roman"/>
          <w:sz w:val="28"/>
          <w:szCs w:val="28"/>
        </w:rPr>
        <w:t>ная и сильно любит Господа. Каждый раз, когда мы ходим с ней в поле, в магазин, или ещё куда-нибудь, она старается извлечь пользу из нашего похода и научить меня чему-то новому. Сегодня она сорвала одуванчик и спросила меня: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Сашенька, что это такое?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Одуванчик, бабуля!— ответил я быстро.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А что ты знаешь об этом растении?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>— Ну, я знаю, что цветёт одуванчик в мае, пло</w:t>
      </w:r>
      <w:r w:rsidR="005A1DE4">
        <w:rPr>
          <w:rFonts w:ascii="Times New Roman" w:hAnsi="Times New Roman" w:cs="Times New Roman"/>
          <w:sz w:val="28"/>
          <w:szCs w:val="28"/>
        </w:rPr>
        <w:t xml:space="preserve">доносит семянками с белым хохолком </w:t>
      </w:r>
      <w:r w:rsidRPr="00046AE7">
        <w:rPr>
          <w:rFonts w:ascii="Times New Roman" w:hAnsi="Times New Roman" w:cs="Times New Roman"/>
          <w:sz w:val="28"/>
          <w:szCs w:val="28"/>
        </w:rPr>
        <w:t xml:space="preserve">с июня. Вот и сейчас он уже готов для того, чтобы рассеять свои семена.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Молодец, внучок. По-видимому, этому тебя научили в школе?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Да, бабуля!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А ещё, внучок, из корня одуванчика делают специальную настойку, которая возбуждает аппетит. Его молодые листья практически </w:t>
      </w:r>
      <w:r w:rsidR="005A1DE4">
        <w:rPr>
          <w:rFonts w:ascii="Times New Roman" w:hAnsi="Times New Roman" w:cs="Times New Roman"/>
          <w:sz w:val="28"/>
          <w:szCs w:val="28"/>
        </w:rPr>
        <w:t>лишены горечи и потому часто ис</w:t>
      </w:r>
      <w:r w:rsidRPr="00046AE7">
        <w:rPr>
          <w:rFonts w:ascii="Times New Roman" w:hAnsi="Times New Roman" w:cs="Times New Roman"/>
          <w:sz w:val="28"/>
          <w:szCs w:val="28"/>
        </w:rPr>
        <w:t>пользуются для приготовления салатов и борщей, поджаренные корни могут служить, как кофе, из цветков одуванчика варят варенье, а из раскр</w:t>
      </w:r>
      <w:r w:rsidR="005A1DE4">
        <w:rPr>
          <w:rFonts w:ascii="Times New Roman" w:hAnsi="Times New Roman" w:cs="Times New Roman"/>
          <w:sz w:val="28"/>
          <w:szCs w:val="28"/>
        </w:rPr>
        <w:t>ывшихся бутонов готовят «одуван</w:t>
      </w:r>
      <w:r w:rsidRPr="00046AE7">
        <w:rPr>
          <w:rFonts w:ascii="Times New Roman" w:hAnsi="Times New Roman" w:cs="Times New Roman"/>
          <w:sz w:val="28"/>
          <w:szCs w:val="28"/>
        </w:rPr>
        <w:t xml:space="preserve">чиковый мёд».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Вот это </w:t>
      </w:r>
      <w:proofErr w:type="spellStart"/>
      <w:r w:rsidRPr="00046AE7">
        <w:rPr>
          <w:rFonts w:ascii="Times New Roman" w:hAnsi="Times New Roman" w:cs="Times New Roman"/>
          <w:sz w:val="28"/>
          <w:szCs w:val="28"/>
        </w:rPr>
        <w:t>да-а-а</w:t>
      </w:r>
      <w:proofErr w:type="spellEnd"/>
      <w:r w:rsidRPr="00046AE7">
        <w:rPr>
          <w:rFonts w:ascii="Times New Roman" w:hAnsi="Times New Roman" w:cs="Times New Roman"/>
          <w:sz w:val="28"/>
          <w:szCs w:val="28"/>
        </w:rPr>
        <w:t xml:space="preserve">! Ты такая умная, бабушка!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Сашенька, христиане должны походить на это растение.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Как это? — удивился я. </w:t>
      </w:r>
    </w:p>
    <w:p w:rsidR="005A1DE4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 xml:space="preserve">— Вот смотри, что я сейчас сделаю, — бабушка </w:t>
      </w:r>
      <w:r w:rsidR="00A559C3">
        <w:rPr>
          <w:rFonts w:ascii="Times New Roman" w:hAnsi="Times New Roman" w:cs="Times New Roman"/>
          <w:sz w:val="28"/>
          <w:szCs w:val="28"/>
        </w:rPr>
        <w:t>поднесла одуванчик к губам и ду</w:t>
      </w:r>
      <w:r w:rsidRPr="00046AE7">
        <w:rPr>
          <w:rFonts w:ascii="Times New Roman" w:hAnsi="Times New Roman" w:cs="Times New Roman"/>
          <w:sz w:val="28"/>
          <w:szCs w:val="28"/>
        </w:rPr>
        <w:t xml:space="preserve">нула на него. Маленькие зонтики разлетелись в разные стороны. </w:t>
      </w:r>
    </w:p>
    <w:p w:rsidR="00046AE7" w:rsidRP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>— Вот теперь на этом поле, благодаря его семенам, появятся новые одуванчики. Так и мы, внучок, сеем Божье Слово и в чьём сердце оно остановится, вырастет Божь</w:t>
      </w:r>
      <w:r w:rsidR="005A1DE4">
        <w:rPr>
          <w:rFonts w:ascii="Times New Roman" w:hAnsi="Times New Roman" w:cs="Times New Roman"/>
          <w:sz w:val="28"/>
          <w:szCs w:val="28"/>
        </w:rPr>
        <w:t xml:space="preserve">е </w:t>
      </w:r>
      <w:r w:rsidR="005A1DE4">
        <w:rPr>
          <w:rFonts w:ascii="Times New Roman" w:hAnsi="Times New Roman" w:cs="Times New Roman"/>
          <w:sz w:val="28"/>
          <w:szCs w:val="28"/>
        </w:rPr>
        <w:lastRenderedPageBreak/>
        <w:t>дитя. Не забывай говорить дру</w:t>
      </w:r>
      <w:r w:rsidRPr="00046AE7">
        <w:rPr>
          <w:rFonts w:ascii="Times New Roman" w:hAnsi="Times New Roman" w:cs="Times New Roman"/>
          <w:sz w:val="28"/>
          <w:szCs w:val="28"/>
        </w:rPr>
        <w:t xml:space="preserve">гим людям </w:t>
      </w:r>
      <w:proofErr w:type="gramStart"/>
      <w:r w:rsidRPr="00046AE7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046AE7">
        <w:rPr>
          <w:rFonts w:ascii="Times New Roman" w:hAnsi="Times New Roman" w:cs="Times New Roman"/>
          <w:sz w:val="28"/>
          <w:szCs w:val="28"/>
        </w:rPr>
        <w:t xml:space="preserve"> Иисусе. Сей семя истины Божьей, как одуванчик! </w:t>
      </w:r>
    </w:p>
    <w:p w:rsidR="00046AE7" w:rsidRDefault="00046AE7" w:rsidP="008624F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AE7">
        <w:rPr>
          <w:rFonts w:ascii="Times New Roman" w:hAnsi="Times New Roman" w:cs="Times New Roman"/>
          <w:sz w:val="28"/>
          <w:szCs w:val="28"/>
        </w:rPr>
        <w:t>Я слушал бабушку с восхи</w:t>
      </w:r>
      <w:r w:rsidR="005A1DE4">
        <w:rPr>
          <w:rFonts w:ascii="Times New Roman" w:hAnsi="Times New Roman" w:cs="Times New Roman"/>
          <w:sz w:val="28"/>
          <w:szCs w:val="28"/>
        </w:rPr>
        <w:t>щением и удивлялся,</w:t>
      </w:r>
      <w:r w:rsidRPr="00046AE7">
        <w:rPr>
          <w:rFonts w:ascii="Times New Roman" w:hAnsi="Times New Roman" w:cs="Times New Roman"/>
          <w:sz w:val="28"/>
          <w:szCs w:val="28"/>
        </w:rPr>
        <w:t xml:space="preserve"> откуда у неё столько мудрости?!</w:t>
      </w:r>
    </w:p>
    <w:p w:rsidR="005A1DE4" w:rsidRPr="005A1DE4" w:rsidRDefault="008624F6" w:rsidP="005A1DE4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182880</wp:posOffset>
            </wp:positionV>
            <wp:extent cx="2190750" cy="2924175"/>
            <wp:effectExtent l="19050" t="0" r="0" b="0"/>
            <wp:wrapNone/>
            <wp:docPr id="9" name="Рисунок 8" descr="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1DE4" w:rsidRPr="005A1DE4">
        <w:rPr>
          <w:rFonts w:ascii="Times New Roman" w:hAnsi="Times New Roman" w:cs="Times New Roman"/>
          <w:b/>
          <w:color w:val="00B050"/>
          <w:sz w:val="28"/>
          <w:szCs w:val="28"/>
        </w:rPr>
        <w:t>Стихи про одуванчик.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Ярко-желтый одуванчик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Весь под дождиком продрог,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А когда просох на солнце –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Сам себя узнать не смог: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Побелел он и распух,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И рассыпался, как пух.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Полетел пушинок рой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Над притихшею травой,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Над забором, над рекой,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Над тропинкой луговой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Под веселый крик ребят:</w:t>
      </w:r>
    </w:p>
    <w:p w:rsid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5A1DE4">
        <w:rPr>
          <w:rFonts w:ascii="Times New Roman" w:hAnsi="Times New Roman" w:cs="Times New Roman"/>
          <w:sz w:val="28"/>
          <w:szCs w:val="28"/>
        </w:rPr>
        <w:t>Парашютики</w:t>
      </w:r>
      <w:proofErr w:type="spellEnd"/>
      <w:r w:rsidRPr="005A1DE4">
        <w:rPr>
          <w:rFonts w:ascii="Times New Roman" w:hAnsi="Times New Roman" w:cs="Times New Roman"/>
          <w:sz w:val="28"/>
          <w:szCs w:val="28"/>
        </w:rPr>
        <w:t xml:space="preserve"> летят!»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***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Носит одуванчик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Жёлтый сарафанчик.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Подрастёт — нарядится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В беленькое платьице,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Пышное, воздушное,</w:t>
      </w:r>
    </w:p>
    <w:p w:rsid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 xml:space="preserve">Ветерку </w:t>
      </w:r>
      <w:proofErr w:type="gramStart"/>
      <w:r w:rsidRPr="005A1DE4">
        <w:rPr>
          <w:rFonts w:ascii="Times New Roman" w:hAnsi="Times New Roman" w:cs="Times New Roman"/>
          <w:sz w:val="28"/>
          <w:szCs w:val="28"/>
        </w:rPr>
        <w:t>послушное</w:t>
      </w:r>
      <w:proofErr w:type="gramEnd"/>
      <w:r w:rsidRPr="005A1DE4">
        <w:rPr>
          <w:rFonts w:ascii="Times New Roman" w:hAnsi="Times New Roman" w:cs="Times New Roman"/>
          <w:sz w:val="28"/>
          <w:szCs w:val="28"/>
        </w:rPr>
        <w:t>.</w:t>
      </w:r>
    </w:p>
    <w:p w:rsidR="00A559C3" w:rsidRPr="005A1DE4" w:rsidRDefault="00A559C3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***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Нежный желтый одуванчик,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Ты красив и мил, как мальчик!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Но обидишь, вдруг, сорвешь —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 xml:space="preserve">Руки </w:t>
      </w:r>
      <w:proofErr w:type="gramStart"/>
      <w:r w:rsidRPr="005A1DE4">
        <w:rPr>
          <w:rFonts w:ascii="Times New Roman" w:hAnsi="Times New Roman" w:cs="Times New Roman"/>
          <w:sz w:val="28"/>
          <w:szCs w:val="28"/>
        </w:rPr>
        <w:t>враз</w:t>
      </w:r>
      <w:proofErr w:type="gramEnd"/>
      <w:r w:rsidRPr="005A1DE4">
        <w:rPr>
          <w:rFonts w:ascii="Times New Roman" w:hAnsi="Times New Roman" w:cs="Times New Roman"/>
          <w:sz w:val="28"/>
          <w:szCs w:val="28"/>
        </w:rPr>
        <w:t xml:space="preserve"> не ототрешь!</w:t>
      </w:r>
    </w:p>
    <w:p w:rsidR="00A559C3" w:rsidRDefault="00A559C3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***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Уронило солнце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Лучик золотой.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Вырос одуванчик,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Первый, молодой.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A1DE4">
        <w:rPr>
          <w:rFonts w:ascii="Times New Roman" w:hAnsi="Times New Roman" w:cs="Times New Roman"/>
          <w:sz w:val="28"/>
          <w:szCs w:val="28"/>
        </w:rPr>
        <w:t>У него чудесный</w:t>
      </w:r>
      <w:proofErr w:type="gramEnd"/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Золотистый цвет.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Он большого солнца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Маленький портрет.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(О. Высоцкая)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***</w:t>
      </w:r>
    </w:p>
    <w:p w:rsidR="005A1DE4" w:rsidRPr="005A1DE4" w:rsidRDefault="007D68A3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4438650</wp:posOffset>
            </wp:positionH>
            <wp:positionV relativeFrom="paragraph">
              <wp:posOffset>3175</wp:posOffset>
            </wp:positionV>
            <wp:extent cx="2069465" cy="2076450"/>
            <wp:effectExtent l="19050" t="0" r="6985" b="0"/>
            <wp:wrapNone/>
            <wp:docPr id="10" name="Рисунок 9" descr="venok-768x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nok-768x77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1DE4" w:rsidRPr="005A1DE4">
        <w:rPr>
          <w:rFonts w:ascii="Times New Roman" w:hAnsi="Times New Roman" w:cs="Times New Roman"/>
          <w:sz w:val="28"/>
          <w:szCs w:val="28"/>
        </w:rPr>
        <w:t>Сколько одуванчиков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В жёлтых сарафанчиках!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По полянке кружат,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С солнцем очень дружат.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Мы из них сплетём веночки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И для мамы и для дочки.</w:t>
      </w:r>
    </w:p>
    <w:p w:rsidR="005A1DE4" w:rsidRPr="005A1DE4" w:rsidRDefault="005A1DE4" w:rsidP="005A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 xml:space="preserve">(Н. </w:t>
      </w:r>
      <w:proofErr w:type="spellStart"/>
      <w:r w:rsidRPr="005A1DE4">
        <w:rPr>
          <w:rFonts w:ascii="Times New Roman" w:hAnsi="Times New Roman" w:cs="Times New Roman"/>
          <w:sz w:val="28"/>
          <w:szCs w:val="28"/>
        </w:rPr>
        <w:t>Голубева</w:t>
      </w:r>
      <w:proofErr w:type="spellEnd"/>
      <w:r w:rsidRPr="005A1DE4">
        <w:rPr>
          <w:rFonts w:ascii="Times New Roman" w:hAnsi="Times New Roman" w:cs="Times New Roman"/>
          <w:sz w:val="28"/>
          <w:szCs w:val="28"/>
        </w:rPr>
        <w:t>)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***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В летний солнечный денек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золотой расцвел цветок.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На высокой тонкой ножке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все дремал он у дорожки,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А проснулся — улыбнулся: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— вот пушистый я какой!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Ах, боюсь, что разлечусь,</w:t>
      </w:r>
    </w:p>
    <w:p w:rsidR="005A1DE4" w:rsidRPr="005A1DE4" w:rsidRDefault="005A1DE4" w:rsidP="005A1D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тише, ветер луговой!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***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Одуванчик золотой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Был красивый, молодой,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Не боялся никого,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Даже ветра самого!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Одуванчик золотой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Постарел и стал седой,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А как только поседел,</w:t>
      </w:r>
    </w:p>
    <w:p w:rsidR="005A1DE4" w:rsidRPr="005A1DE4" w:rsidRDefault="005A1DE4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A1DE4">
        <w:rPr>
          <w:rFonts w:ascii="Times New Roman" w:hAnsi="Times New Roman" w:cs="Times New Roman"/>
          <w:sz w:val="28"/>
          <w:szCs w:val="28"/>
        </w:rPr>
        <w:t>Вместе с ветром улетел.</w:t>
      </w:r>
    </w:p>
    <w:p w:rsidR="005A1DE4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542924</wp:posOffset>
            </wp:positionH>
            <wp:positionV relativeFrom="paragraph">
              <wp:posOffset>46099</wp:posOffset>
            </wp:positionV>
            <wp:extent cx="3648075" cy="2832356"/>
            <wp:effectExtent l="19050" t="0" r="9525" b="0"/>
            <wp:wrapNone/>
            <wp:docPr id="11" name="Рисунок 10" descr="dandel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ndelion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832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1DE4" w:rsidRPr="005A1DE4">
        <w:rPr>
          <w:rFonts w:ascii="Times New Roman" w:hAnsi="Times New Roman" w:cs="Times New Roman"/>
          <w:sz w:val="28"/>
          <w:szCs w:val="28"/>
        </w:rPr>
        <w:t>(З. Александрова)</w:t>
      </w: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Pr="007D68A3" w:rsidRDefault="007D68A3" w:rsidP="007D68A3">
      <w:pPr>
        <w:pStyle w:val="a7"/>
        <w:shd w:val="clear" w:color="auto" w:fill="FFFFFF"/>
        <w:spacing w:before="0" w:beforeAutospacing="0" w:after="150" w:afterAutospacing="0"/>
        <w:jc w:val="center"/>
        <w:rPr>
          <w:i/>
          <w:color w:val="00B050"/>
          <w:sz w:val="28"/>
          <w:szCs w:val="28"/>
        </w:rPr>
      </w:pPr>
      <w:r w:rsidRPr="007D68A3">
        <w:rPr>
          <w:i/>
          <w:color w:val="00B050"/>
          <w:sz w:val="28"/>
          <w:szCs w:val="28"/>
        </w:rPr>
        <w:lastRenderedPageBreak/>
        <w:t>Загадки про одуванчик</w:t>
      </w:r>
    </w:p>
    <w:p w:rsidR="007D68A3" w:rsidRPr="007D68A3" w:rsidRDefault="007D68A3" w:rsidP="007D68A3">
      <w:pPr>
        <w:pStyle w:val="a7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7D68A3">
        <w:rPr>
          <w:sz w:val="28"/>
          <w:szCs w:val="28"/>
        </w:rPr>
        <w:t>•Капли солнца спозаранку</w:t>
      </w:r>
      <w:proofErr w:type="gramStart"/>
      <w:r w:rsidRPr="007D68A3">
        <w:rPr>
          <w:sz w:val="28"/>
          <w:szCs w:val="28"/>
        </w:rPr>
        <w:br/>
        <w:t>П</w:t>
      </w:r>
      <w:proofErr w:type="gramEnd"/>
      <w:r w:rsidRPr="007D68A3">
        <w:rPr>
          <w:sz w:val="28"/>
          <w:szCs w:val="28"/>
        </w:rPr>
        <w:t>оявились на полянке.</w:t>
      </w:r>
      <w:r w:rsidRPr="007D68A3">
        <w:rPr>
          <w:sz w:val="28"/>
          <w:szCs w:val="28"/>
        </w:rPr>
        <w:br/>
        <w:t>Это в жёлтый сарафанчик</w:t>
      </w:r>
      <w:proofErr w:type="gramStart"/>
      <w:r w:rsidRPr="007D68A3">
        <w:rPr>
          <w:sz w:val="28"/>
          <w:szCs w:val="28"/>
        </w:rPr>
        <w:br/>
        <w:t>Н</w:t>
      </w:r>
      <w:proofErr w:type="gramEnd"/>
      <w:r w:rsidRPr="007D68A3">
        <w:rPr>
          <w:sz w:val="28"/>
          <w:szCs w:val="28"/>
        </w:rPr>
        <w:t>арядился...</w:t>
      </w:r>
      <w:r w:rsidRPr="007D68A3">
        <w:rPr>
          <w:sz w:val="28"/>
          <w:szCs w:val="28"/>
        </w:rPr>
        <w:br/>
        <w:t>(Одуванчик)</w:t>
      </w:r>
    </w:p>
    <w:p w:rsidR="007D68A3" w:rsidRPr="007D68A3" w:rsidRDefault="007D68A3" w:rsidP="0066138B">
      <w:pPr>
        <w:pStyle w:val="a7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  <w:r w:rsidRPr="007D68A3">
        <w:rPr>
          <w:sz w:val="28"/>
          <w:szCs w:val="28"/>
        </w:rPr>
        <w:t>•Горел в траве росистой</w:t>
      </w:r>
      <w:r w:rsidRPr="007D68A3">
        <w:rPr>
          <w:sz w:val="28"/>
          <w:szCs w:val="28"/>
        </w:rPr>
        <w:br/>
        <w:t>Фонарик золотистый.</w:t>
      </w:r>
      <w:r w:rsidRPr="007D68A3">
        <w:rPr>
          <w:sz w:val="28"/>
          <w:szCs w:val="28"/>
        </w:rPr>
        <w:br/>
        <w:t>Потом померк, потух</w:t>
      </w:r>
      <w:proofErr w:type="gramStart"/>
      <w:r w:rsidRPr="007D68A3">
        <w:rPr>
          <w:sz w:val="28"/>
          <w:szCs w:val="28"/>
        </w:rPr>
        <w:br/>
        <w:t>И</w:t>
      </w:r>
      <w:proofErr w:type="gramEnd"/>
      <w:r w:rsidRPr="007D68A3">
        <w:rPr>
          <w:sz w:val="28"/>
          <w:szCs w:val="28"/>
        </w:rPr>
        <w:t xml:space="preserve"> превратился в пух.</w:t>
      </w:r>
      <w:r w:rsidRPr="007D68A3">
        <w:rPr>
          <w:sz w:val="28"/>
          <w:szCs w:val="28"/>
        </w:rPr>
        <w:br/>
        <w:t>(Одуванчик)</w:t>
      </w:r>
    </w:p>
    <w:p w:rsidR="007D68A3" w:rsidRPr="007D68A3" w:rsidRDefault="007D68A3" w:rsidP="007D68A3">
      <w:pPr>
        <w:pStyle w:val="a7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7D68A3">
        <w:rPr>
          <w:sz w:val="28"/>
          <w:szCs w:val="28"/>
        </w:rPr>
        <w:t>•Держит девочка в руке</w:t>
      </w:r>
      <w:r w:rsidRPr="007D68A3">
        <w:rPr>
          <w:sz w:val="28"/>
          <w:szCs w:val="28"/>
        </w:rPr>
        <w:br/>
        <w:t>Облачко на стебельке.</w:t>
      </w:r>
      <w:r w:rsidRPr="007D68A3">
        <w:rPr>
          <w:sz w:val="28"/>
          <w:szCs w:val="28"/>
        </w:rPr>
        <w:br/>
        <w:t>Стоит дунуть на него —</w:t>
      </w:r>
      <w:r w:rsidRPr="007D68A3">
        <w:rPr>
          <w:sz w:val="28"/>
          <w:szCs w:val="28"/>
        </w:rPr>
        <w:br/>
        <w:t>И не будет ничего.</w:t>
      </w:r>
      <w:r w:rsidRPr="007D68A3">
        <w:rPr>
          <w:sz w:val="28"/>
          <w:szCs w:val="28"/>
        </w:rPr>
        <w:br/>
        <w:t>(Одуванчик)</w:t>
      </w:r>
    </w:p>
    <w:p w:rsidR="007D68A3" w:rsidRPr="007D68A3" w:rsidRDefault="007D68A3" w:rsidP="0066138B">
      <w:pPr>
        <w:pStyle w:val="a7"/>
        <w:shd w:val="clear" w:color="auto" w:fill="FFFFFF"/>
        <w:spacing w:before="0" w:beforeAutospacing="0" w:after="150" w:afterAutospacing="0"/>
        <w:jc w:val="right"/>
        <w:rPr>
          <w:sz w:val="28"/>
          <w:szCs w:val="28"/>
        </w:rPr>
      </w:pPr>
      <w:r w:rsidRPr="007D68A3">
        <w:rPr>
          <w:sz w:val="28"/>
          <w:szCs w:val="28"/>
        </w:rPr>
        <w:t>•Молодой и золотой</w:t>
      </w:r>
      <w:proofErr w:type="gramStart"/>
      <w:r w:rsidRPr="007D68A3">
        <w:rPr>
          <w:sz w:val="28"/>
          <w:szCs w:val="28"/>
        </w:rPr>
        <w:br/>
        <w:t>З</w:t>
      </w:r>
      <w:proofErr w:type="gramEnd"/>
      <w:r w:rsidRPr="007D68A3">
        <w:rPr>
          <w:sz w:val="28"/>
          <w:szCs w:val="28"/>
        </w:rPr>
        <w:t>а неделю стал седой,</w:t>
      </w:r>
      <w:r w:rsidRPr="007D68A3">
        <w:rPr>
          <w:sz w:val="28"/>
          <w:szCs w:val="28"/>
        </w:rPr>
        <w:br/>
        <w:t>А денечка через два</w:t>
      </w:r>
      <w:r w:rsidRPr="007D68A3">
        <w:rPr>
          <w:sz w:val="28"/>
          <w:szCs w:val="28"/>
        </w:rPr>
        <w:br/>
        <w:t>Облысела голова,</w:t>
      </w:r>
      <w:r w:rsidRPr="007D68A3">
        <w:rPr>
          <w:sz w:val="28"/>
          <w:szCs w:val="28"/>
        </w:rPr>
        <w:br/>
        <w:t>Спрячу я в карманчик</w:t>
      </w:r>
      <w:r w:rsidRPr="007D68A3">
        <w:rPr>
          <w:sz w:val="28"/>
          <w:szCs w:val="28"/>
        </w:rPr>
        <w:br/>
        <w:t>Бывший...</w:t>
      </w:r>
      <w:r w:rsidRPr="007D68A3">
        <w:rPr>
          <w:sz w:val="28"/>
          <w:szCs w:val="28"/>
        </w:rPr>
        <w:br/>
        <w:t>(Одуванчик) </w:t>
      </w:r>
    </w:p>
    <w:p w:rsidR="007D68A3" w:rsidRDefault="0066138B" w:rsidP="007D68A3">
      <w:pPr>
        <w:pStyle w:val="a7"/>
        <w:shd w:val="clear" w:color="auto" w:fill="FFFFFF"/>
        <w:spacing w:before="0" w:beforeAutospacing="0" w:after="15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1476375</wp:posOffset>
            </wp:positionH>
            <wp:positionV relativeFrom="paragraph">
              <wp:posOffset>977265</wp:posOffset>
            </wp:positionV>
            <wp:extent cx="4876800" cy="3048000"/>
            <wp:effectExtent l="0" t="0" r="0" b="0"/>
            <wp:wrapNone/>
            <wp:docPr id="12" name="Рисунок 11" descr="86190790_sa0ff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190790_sa0ff82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68A3" w:rsidRPr="007D68A3">
        <w:rPr>
          <w:sz w:val="28"/>
          <w:szCs w:val="28"/>
        </w:rPr>
        <w:t>•</w:t>
      </w:r>
      <w:proofErr w:type="spellStart"/>
      <w:r w:rsidR="007D68A3" w:rsidRPr="007D68A3">
        <w:rPr>
          <w:sz w:val="28"/>
          <w:szCs w:val="28"/>
        </w:rPr>
        <w:t>Паренёчек</w:t>
      </w:r>
      <w:proofErr w:type="spellEnd"/>
      <w:r w:rsidR="007D68A3" w:rsidRPr="007D68A3">
        <w:rPr>
          <w:sz w:val="28"/>
          <w:szCs w:val="28"/>
        </w:rPr>
        <w:t xml:space="preserve"> белобрысый</w:t>
      </w:r>
      <w:r w:rsidR="007D68A3" w:rsidRPr="007D68A3">
        <w:rPr>
          <w:sz w:val="28"/>
          <w:szCs w:val="28"/>
        </w:rPr>
        <w:br/>
        <w:t>Ветер ду</w:t>
      </w:r>
      <w:r w:rsidR="007D68A3">
        <w:rPr>
          <w:sz w:val="28"/>
          <w:szCs w:val="28"/>
        </w:rPr>
        <w:t>нет, станет лысый.</w:t>
      </w:r>
      <w:r w:rsidR="007D68A3">
        <w:rPr>
          <w:sz w:val="28"/>
          <w:szCs w:val="28"/>
        </w:rPr>
        <w:br/>
        <w:t>Кто же этот м</w:t>
      </w:r>
      <w:r w:rsidR="007D68A3" w:rsidRPr="007D68A3">
        <w:rPr>
          <w:sz w:val="28"/>
          <w:szCs w:val="28"/>
        </w:rPr>
        <w:t>альчик</w:t>
      </w:r>
      <w:proofErr w:type="gramStart"/>
      <w:r w:rsidR="007D68A3" w:rsidRPr="007D68A3">
        <w:rPr>
          <w:sz w:val="28"/>
          <w:szCs w:val="28"/>
        </w:rPr>
        <w:br/>
        <w:t>Э</w:t>
      </w:r>
      <w:proofErr w:type="gramEnd"/>
      <w:r w:rsidR="007D68A3" w:rsidRPr="007D68A3">
        <w:rPr>
          <w:sz w:val="28"/>
          <w:szCs w:val="28"/>
        </w:rPr>
        <w:t>то </w:t>
      </w:r>
      <w:r w:rsidR="007D68A3">
        <w:rPr>
          <w:sz w:val="28"/>
          <w:szCs w:val="28"/>
        </w:rPr>
        <w:t>- ….</w:t>
      </w:r>
      <w:r w:rsidR="007D68A3" w:rsidRPr="007D68A3">
        <w:rPr>
          <w:sz w:val="28"/>
          <w:szCs w:val="28"/>
        </w:rPr>
        <w:br/>
        <w:t>(Одуванчик)</w:t>
      </w:r>
    </w:p>
    <w:p w:rsidR="0066138B" w:rsidRDefault="0066138B" w:rsidP="007D68A3">
      <w:pPr>
        <w:pStyle w:val="a7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:rsidR="0066138B" w:rsidRPr="007D68A3" w:rsidRDefault="0066138B" w:rsidP="007D68A3">
      <w:pPr>
        <w:pStyle w:val="a7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68A3" w:rsidRDefault="007D68A3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138B" w:rsidRDefault="0066138B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138B" w:rsidRDefault="0066138B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138B" w:rsidRDefault="0066138B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138B" w:rsidRDefault="0066138B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138B" w:rsidRDefault="0066138B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138B" w:rsidRDefault="0066138B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138B" w:rsidRDefault="0066138B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138B" w:rsidRDefault="0066138B" w:rsidP="005A1D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center"/>
        <w:rPr>
          <w:rFonts w:ascii="Times New Roman" w:hAnsi="Times New Roman" w:cs="Times New Roman"/>
          <w:sz w:val="44"/>
          <w:szCs w:val="44"/>
        </w:rPr>
      </w:pPr>
    </w:p>
    <w:p w:rsidR="002027F2" w:rsidRDefault="002027F2" w:rsidP="002027F2">
      <w:pPr>
        <w:spacing w:after="0"/>
        <w:jc w:val="center"/>
        <w:rPr>
          <w:rFonts w:ascii="Times New Roman" w:hAnsi="Times New Roman" w:cs="Times New Roman"/>
          <w:sz w:val="44"/>
          <w:szCs w:val="44"/>
        </w:rPr>
      </w:pPr>
    </w:p>
    <w:p w:rsidR="002027F2" w:rsidRDefault="002027F2" w:rsidP="002027F2">
      <w:pPr>
        <w:spacing w:after="0"/>
        <w:jc w:val="center"/>
        <w:rPr>
          <w:rFonts w:ascii="Times New Roman" w:hAnsi="Times New Roman" w:cs="Times New Roman"/>
          <w:sz w:val="44"/>
          <w:szCs w:val="44"/>
        </w:rPr>
      </w:pPr>
    </w:p>
    <w:p w:rsidR="002027F2" w:rsidRDefault="002027F2" w:rsidP="002027F2">
      <w:pPr>
        <w:spacing w:after="0"/>
        <w:jc w:val="center"/>
        <w:rPr>
          <w:rFonts w:ascii="Times New Roman" w:hAnsi="Times New Roman" w:cs="Times New Roman"/>
          <w:sz w:val="44"/>
          <w:szCs w:val="44"/>
        </w:rPr>
      </w:pPr>
    </w:p>
    <w:p w:rsidR="002027F2" w:rsidRPr="00D26913" w:rsidRDefault="002027F2" w:rsidP="002027F2">
      <w:pPr>
        <w:spacing w:after="0"/>
        <w:jc w:val="center"/>
        <w:rPr>
          <w:rFonts w:ascii="Times New Roman" w:hAnsi="Times New Roman" w:cs="Times New Roman"/>
          <w:b/>
          <w:color w:val="CC6600"/>
          <w:sz w:val="96"/>
          <w:szCs w:val="96"/>
        </w:rPr>
      </w:pPr>
      <w:r w:rsidRPr="00D26913">
        <w:rPr>
          <w:rFonts w:ascii="Times New Roman" w:hAnsi="Times New Roman" w:cs="Times New Roman"/>
          <w:b/>
          <w:color w:val="CC6600"/>
          <w:sz w:val="96"/>
          <w:szCs w:val="96"/>
        </w:rPr>
        <w:t>КАРТОФЕЛЬ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1019175</wp:posOffset>
            </wp:positionH>
            <wp:positionV relativeFrom="paragraph">
              <wp:posOffset>133985</wp:posOffset>
            </wp:positionV>
            <wp:extent cx="4543425" cy="3686175"/>
            <wp:effectExtent l="19050" t="0" r="9525" b="0"/>
            <wp:wrapTight wrapText="bothSides">
              <wp:wrapPolygon edited="0">
                <wp:start x="7245" y="0"/>
                <wp:lineTo x="6068" y="223"/>
                <wp:lineTo x="3170" y="1451"/>
                <wp:lineTo x="2898" y="1898"/>
                <wp:lineTo x="1087" y="3460"/>
                <wp:lineTo x="272" y="5247"/>
                <wp:lineTo x="-91" y="6474"/>
                <wp:lineTo x="-91" y="7591"/>
                <wp:lineTo x="272" y="8930"/>
                <wp:lineTo x="1268" y="10716"/>
                <wp:lineTo x="2536" y="14288"/>
                <wp:lineTo x="3442" y="16074"/>
                <wp:lineTo x="4981" y="17860"/>
                <wp:lineTo x="6883" y="19981"/>
                <wp:lineTo x="9419" y="21433"/>
                <wp:lineTo x="9962" y="21544"/>
                <wp:lineTo x="11774" y="21544"/>
                <wp:lineTo x="12860" y="21544"/>
                <wp:lineTo x="12951" y="21544"/>
                <wp:lineTo x="13132" y="21433"/>
                <wp:lineTo x="14672" y="21433"/>
                <wp:lineTo x="17389" y="20316"/>
                <wp:lineTo x="17479" y="19647"/>
                <wp:lineTo x="18838" y="18084"/>
                <wp:lineTo x="20558" y="14288"/>
                <wp:lineTo x="21283" y="12837"/>
                <wp:lineTo x="21464" y="12502"/>
                <wp:lineTo x="21645" y="11498"/>
                <wp:lineTo x="21645" y="10716"/>
                <wp:lineTo x="21555" y="9377"/>
                <wp:lineTo x="21464" y="8930"/>
                <wp:lineTo x="20921" y="7033"/>
                <wp:lineTo x="18657" y="4353"/>
                <wp:lineTo x="17751" y="3572"/>
                <wp:lineTo x="15125" y="1786"/>
                <wp:lineTo x="15125" y="1340"/>
                <wp:lineTo x="11049" y="0"/>
                <wp:lineTo x="9691" y="0"/>
                <wp:lineTo x="7245" y="0"/>
              </wp:wrapPolygon>
            </wp:wrapTight>
            <wp:docPr id="61" name="Рисунок 0" descr="0_9b09c_182c946f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b09c_182c946f_orig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4224020</wp:posOffset>
            </wp:positionH>
            <wp:positionV relativeFrom="paragraph">
              <wp:posOffset>-93345</wp:posOffset>
            </wp:positionV>
            <wp:extent cx="1818005" cy="1998345"/>
            <wp:effectExtent l="0" t="0" r="0" b="0"/>
            <wp:wrapTight wrapText="bothSides">
              <wp:wrapPolygon edited="0">
                <wp:start x="12448" y="1235"/>
                <wp:lineTo x="2490" y="1441"/>
                <wp:lineTo x="679" y="2471"/>
                <wp:lineTo x="1584" y="7825"/>
                <wp:lineTo x="679" y="11119"/>
                <wp:lineTo x="679" y="12766"/>
                <wp:lineTo x="2942" y="14414"/>
                <wp:lineTo x="5432" y="14414"/>
                <wp:lineTo x="5432" y="14620"/>
                <wp:lineTo x="5658" y="18532"/>
                <wp:lineTo x="8374" y="21003"/>
                <wp:lineTo x="9280" y="21003"/>
                <wp:lineTo x="11317" y="21003"/>
                <wp:lineTo x="19239" y="21003"/>
                <wp:lineTo x="20823" y="19561"/>
                <wp:lineTo x="19239" y="17708"/>
                <wp:lineTo x="19465" y="16885"/>
                <wp:lineTo x="18786" y="14826"/>
                <wp:lineTo x="17654" y="11119"/>
                <wp:lineTo x="21276" y="8031"/>
                <wp:lineTo x="21502" y="7413"/>
                <wp:lineTo x="21049" y="5971"/>
                <wp:lineTo x="20370" y="4530"/>
                <wp:lineTo x="20370" y="3912"/>
                <wp:lineTo x="15165" y="1441"/>
                <wp:lineTo x="13354" y="1235"/>
                <wp:lineTo x="12448" y="1235"/>
              </wp:wrapPolygon>
            </wp:wrapTight>
            <wp:docPr id="62" name="Рисунок 2" descr="eda-klipart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a-klipart-2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005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03C4D">
        <w:rPr>
          <w:rFonts w:ascii="Times New Roman" w:hAnsi="Times New Roman" w:cs="Times New Roman"/>
          <w:sz w:val="28"/>
          <w:szCs w:val="28"/>
        </w:rPr>
        <w:t xml:space="preserve">Русское слово «картофель» </w:t>
      </w:r>
      <w:r w:rsidRPr="00D26913">
        <w:rPr>
          <w:rFonts w:ascii="Times New Roman" w:hAnsi="Times New Roman" w:cs="Times New Roman"/>
          <w:i/>
          <w:color w:val="E36C0A" w:themeColor="accent6" w:themeShade="BF"/>
          <w:sz w:val="28"/>
          <w:szCs w:val="28"/>
        </w:rPr>
        <w:t xml:space="preserve">произошло </w:t>
      </w:r>
      <w:proofErr w:type="gramStart"/>
      <w:r w:rsidRPr="00D26913">
        <w:rPr>
          <w:rFonts w:ascii="Times New Roman" w:hAnsi="Times New Roman" w:cs="Times New Roman"/>
          <w:i/>
          <w:color w:val="E36C0A" w:themeColor="accent6" w:themeShade="BF"/>
          <w:sz w:val="28"/>
          <w:szCs w:val="28"/>
        </w:rPr>
        <w:t>от</w:t>
      </w:r>
      <w:proofErr w:type="gramEnd"/>
      <w:r w:rsidRPr="00D26913">
        <w:rPr>
          <w:rFonts w:ascii="Times New Roman" w:hAnsi="Times New Roman" w:cs="Times New Roman"/>
          <w:i/>
          <w:color w:val="E36C0A" w:themeColor="accent6" w:themeShade="BF"/>
          <w:sz w:val="28"/>
          <w:szCs w:val="28"/>
        </w:rPr>
        <w:t xml:space="preserve"> немецкого</w:t>
      </w:r>
      <w:r w:rsidRPr="00603C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03C4D">
        <w:rPr>
          <w:rFonts w:ascii="Times New Roman" w:hAnsi="Times New Roman" w:cs="Times New Roman"/>
          <w:sz w:val="28"/>
          <w:szCs w:val="28"/>
        </w:rPr>
        <w:t>Kartoffel</w:t>
      </w:r>
      <w:proofErr w:type="spellEnd"/>
      <w:r w:rsidRPr="00603C4D">
        <w:rPr>
          <w:rFonts w:ascii="Times New Roman" w:hAnsi="Times New Roman" w:cs="Times New Roman"/>
          <w:sz w:val="28"/>
          <w:szCs w:val="28"/>
        </w:rPr>
        <w:t xml:space="preserve">, которое, в свою очередь, произошло от итальянского </w:t>
      </w:r>
      <w:proofErr w:type="spellStart"/>
      <w:r w:rsidRPr="00603C4D">
        <w:rPr>
          <w:rFonts w:ascii="Times New Roman" w:hAnsi="Times New Roman" w:cs="Times New Roman"/>
          <w:sz w:val="28"/>
          <w:szCs w:val="28"/>
        </w:rPr>
        <w:t>tartufo</w:t>
      </w:r>
      <w:proofErr w:type="spellEnd"/>
      <w:r w:rsidRPr="00603C4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03C4D">
        <w:rPr>
          <w:rFonts w:ascii="Times New Roman" w:hAnsi="Times New Roman" w:cs="Times New Roman"/>
          <w:sz w:val="28"/>
          <w:szCs w:val="28"/>
        </w:rPr>
        <w:t>tartufolo</w:t>
      </w:r>
      <w:proofErr w:type="spellEnd"/>
      <w:r w:rsidRPr="00603C4D">
        <w:rPr>
          <w:rFonts w:ascii="Times New Roman" w:hAnsi="Times New Roman" w:cs="Times New Roman"/>
          <w:sz w:val="28"/>
          <w:szCs w:val="28"/>
        </w:rPr>
        <w:t xml:space="preserve"> — трюфель.</w:t>
      </w:r>
      <w:r w:rsidRPr="00D2691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6913">
        <w:rPr>
          <w:rFonts w:ascii="Times New Roman" w:hAnsi="Times New Roman" w:cs="Times New Roman"/>
          <w:b/>
          <w:color w:val="E36C0A" w:themeColor="accent6" w:themeShade="BF"/>
          <w:sz w:val="28"/>
          <w:szCs w:val="28"/>
          <w:u w:val="single"/>
        </w:rPr>
        <w:t>Картофель</w:t>
      </w:r>
      <w:r>
        <w:rPr>
          <w:rFonts w:ascii="Times New Roman" w:hAnsi="Times New Roman" w:cs="Times New Roman"/>
          <w:color w:val="FFC000"/>
          <w:sz w:val="28"/>
          <w:szCs w:val="28"/>
        </w:rPr>
        <w:t xml:space="preserve"> </w:t>
      </w:r>
      <w:r w:rsidRPr="00603C4D">
        <w:rPr>
          <w:rFonts w:ascii="Times New Roman" w:hAnsi="Times New Roman" w:cs="Times New Roman"/>
          <w:sz w:val="28"/>
          <w:szCs w:val="28"/>
        </w:rPr>
        <w:t xml:space="preserve">— культура уникальная и универсальная. Это растение – и пищевое, и кормовое, и техническое. </w:t>
      </w:r>
      <w:r w:rsidRPr="00D26913">
        <w:rPr>
          <w:rFonts w:ascii="Times New Roman" w:hAnsi="Times New Roman" w:cs="Times New Roman"/>
          <w:i/>
          <w:color w:val="E36C0A" w:themeColor="accent6" w:themeShade="BF"/>
          <w:sz w:val="28"/>
          <w:szCs w:val="28"/>
        </w:rPr>
        <w:t>Главное пищевое достоинство</w:t>
      </w:r>
      <w:r w:rsidRPr="00603C4D">
        <w:rPr>
          <w:rFonts w:ascii="Times New Roman" w:hAnsi="Times New Roman" w:cs="Times New Roman"/>
          <w:sz w:val="28"/>
          <w:szCs w:val="28"/>
        </w:rPr>
        <w:t xml:space="preserve"> картофеля заключается в его высокой калорийности. Недаром он получил в народе звание: второй хлеб.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3C4D">
        <w:rPr>
          <w:rFonts w:ascii="Times New Roman" w:hAnsi="Times New Roman" w:cs="Times New Roman"/>
          <w:sz w:val="28"/>
          <w:szCs w:val="28"/>
        </w:rPr>
        <w:t xml:space="preserve">По калорийности он в два раза превышает морковь, и в три раза — белокочанную капусту. Мы его ценим за то, что он хороший </w:t>
      </w:r>
      <w:r w:rsidRPr="00D26913">
        <w:rPr>
          <w:rFonts w:ascii="Times New Roman" w:hAnsi="Times New Roman" w:cs="Times New Roman"/>
          <w:i/>
          <w:color w:val="E36C0A" w:themeColor="accent6" w:themeShade="BF"/>
          <w:sz w:val="28"/>
          <w:szCs w:val="28"/>
        </w:rPr>
        <w:t>источник углеводов, белков и витамина С</w:t>
      </w:r>
      <w:r w:rsidRPr="00603C4D">
        <w:rPr>
          <w:rFonts w:ascii="Times New Roman" w:hAnsi="Times New Roman" w:cs="Times New Roman"/>
          <w:sz w:val="28"/>
          <w:szCs w:val="28"/>
        </w:rPr>
        <w:t xml:space="preserve">. Помимо этого, в картошке содержатся другие </w:t>
      </w:r>
      <w:r w:rsidRPr="00D26913">
        <w:rPr>
          <w:rFonts w:ascii="Times New Roman" w:hAnsi="Times New Roman" w:cs="Times New Roman"/>
          <w:i/>
          <w:color w:val="E36C0A" w:themeColor="accent6" w:themeShade="BF"/>
          <w:sz w:val="28"/>
          <w:szCs w:val="28"/>
        </w:rPr>
        <w:t>полезные вещества:</w:t>
      </w:r>
      <w:r w:rsidRPr="00603C4D">
        <w:rPr>
          <w:rFonts w:ascii="Times New Roman" w:hAnsi="Times New Roman" w:cs="Times New Roman"/>
          <w:sz w:val="28"/>
          <w:szCs w:val="28"/>
        </w:rPr>
        <w:t xml:space="preserve"> соли кальция, железа, калия, йод, сера и другие компоненты, совершенно необходимые для нормальной жизнедеятельности человека.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D2691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D26913">
        <w:rPr>
          <w:rFonts w:ascii="Times New Roman" w:hAnsi="Times New Roman" w:cs="Times New Roman"/>
          <w:b/>
          <w:color w:val="C00000"/>
          <w:sz w:val="36"/>
          <w:szCs w:val="36"/>
        </w:rPr>
        <w:t>ПРОИСХОЖДЕНИЕ</w:t>
      </w:r>
    </w:p>
    <w:p w:rsidR="002027F2" w:rsidRPr="00603C4D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3C4D">
        <w:rPr>
          <w:rFonts w:ascii="Times New Roman" w:hAnsi="Times New Roman" w:cs="Times New Roman"/>
          <w:sz w:val="28"/>
          <w:szCs w:val="28"/>
        </w:rPr>
        <w:t xml:space="preserve">Считается, что эта </w:t>
      </w:r>
      <w:r w:rsidRPr="00D26913">
        <w:rPr>
          <w:rFonts w:ascii="Times New Roman" w:hAnsi="Times New Roman" w:cs="Times New Roman"/>
          <w:i/>
          <w:color w:val="C00000"/>
          <w:sz w:val="28"/>
          <w:szCs w:val="28"/>
        </w:rPr>
        <w:t xml:space="preserve">культура пришла </w:t>
      </w:r>
      <w:r w:rsidRPr="00D26913">
        <w:rPr>
          <w:rFonts w:ascii="Times New Roman" w:hAnsi="Times New Roman" w:cs="Times New Roman"/>
          <w:sz w:val="28"/>
          <w:szCs w:val="28"/>
        </w:rPr>
        <w:t>к нам</w:t>
      </w:r>
      <w:r w:rsidRPr="00D26913">
        <w:rPr>
          <w:rFonts w:ascii="Times New Roman" w:hAnsi="Times New Roman" w:cs="Times New Roman"/>
          <w:i/>
          <w:color w:val="C00000"/>
          <w:sz w:val="28"/>
          <w:szCs w:val="28"/>
        </w:rPr>
        <w:t xml:space="preserve"> из стран Западной Европы</w:t>
      </w:r>
      <w:r w:rsidRPr="00603C4D">
        <w:rPr>
          <w:rFonts w:ascii="Times New Roman" w:hAnsi="Times New Roman" w:cs="Times New Roman"/>
          <w:sz w:val="28"/>
          <w:szCs w:val="28"/>
        </w:rPr>
        <w:t xml:space="preserve">, а туда, в свою очередь, её привезли соратники </w:t>
      </w:r>
      <w:proofErr w:type="spellStart"/>
      <w:r w:rsidRPr="00603C4D">
        <w:rPr>
          <w:rFonts w:ascii="Times New Roman" w:hAnsi="Times New Roman" w:cs="Times New Roman"/>
          <w:sz w:val="28"/>
          <w:szCs w:val="28"/>
        </w:rPr>
        <w:t>Колубма</w:t>
      </w:r>
      <w:proofErr w:type="spellEnd"/>
      <w:r w:rsidRPr="00603C4D">
        <w:rPr>
          <w:rFonts w:ascii="Times New Roman" w:hAnsi="Times New Roman" w:cs="Times New Roman"/>
          <w:sz w:val="28"/>
          <w:szCs w:val="28"/>
        </w:rPr>
        <w:t>. То, что в Европу картофель прибыл из Южной Америки – сомнению никто не подвергает, а вот как он попал на русский стол – с этим связан ряд предположений.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2658745</wp:posOffset>
            </wp:positionH>
            <wp:positionV relativeFrom="paragraph">
              <wp:posOffset>313055</wp:posOffset>
            </wp:positionV>
            <wp:extent cx="3538855" cy="2125980"/>
            <wp:effectExtent l="19050" t="0" r="4445" b="0"/>
            <wp:wrapTight wrapText="bothSides">
              <wp:wrapPolygon edited="0">
                <wp:start x="-116" y="0"/>
                <wp:lineTo x="-116" y="21484"/>
                <wp:lineTo x="21627" y="21484"/>
                <wp:lineTo x="21627" y="0"/>
                <wp:lineTo x="-116" y="0"/>
              </wp:wrapPolygon>
            </wp:wrapTight>
            <wp:docPr id="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03C4D">
        <w:rPr>
          <w:rFonts w:ascii="Times New Roman" w:hAnsi="Times New Roman" w:cs="Times New Roman"/>
          <w:sz w:val="28"/>
          <w:szCs w:val="28"/>
        </w:rPr>
        <w:t>Давным-давно, в 1560 году, а может чуть позже, его привезли в Испанию. Потом картофель попал в Италию, Францию, Голландию и другие страны Западной Европы. Он полюбился жителям Британских островов, которые называли его вторым хлебом. В России появление картофеля связывают с именем первого императора Петра I. А страна, из которой он был завезён к нам, называется Голландия.</w:t>
      </w:r>
      <w:r w:rsidRPr="004E2E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603C4D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989537</wp:posOffset>
            </wp:positionH>
            <wp:positionV relativeFrom="paragraph">
              <wp:posOffset>64873</wp:posOffset>
            </wp:positionV>
            <wp:extent cx="4375209" cy="956931"/>
            <wp:effectExtent l="19050" t="0" r="6291" b="0"/>
            <wp:wrapNone/>
            <wp:docPr id="64" name="Рисунок 14" descr="4940785-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40785-thumb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209" cy="95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4E2EC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403152" w:themeColor="accent4" w:themeShade="8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403152" w:themeColor="accent4" w:themeShade="8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300355</wp:posOffset>
            </wp:positionV>
            <wp:extent cx="2808605" cy="3923030"/>
            <wp:effectExtent l="19050" t="0" r="0" b="0"/>
            <wp:wrapTight wrapText="bothSides">
              <wp:wrapPolygon edited="0">
                <wp:start x="-147" y="0"/>
                <wp:lineTo x="-147" y="21502"/>
                <wp:lineTo x="21537" y="21502"/>
                <wp:lineTo x="21537" y="0"/>
                <wp:lineTo x="-147" y="0"/>
              </wp:wrapPolygon>
            </wp:wrapTight>
            <wp:docPr id="6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605" cy="39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E2EC7">
        <w:rPr>
          <w:rFonts w:ascii="Times New Roman" w:hAnsi="Times New Roman" w:cs="Times New Roman"/>
          <w:b/>
          <w:color w:val="403152" w:themeColor="accent4" w:themeShade="80"/>
          <w:sz w:val="36"/>
          <w:szCs w:val="36"/>
        </w:rPr>
        <w:t>ХАРАКТЕРИСТИКА ВНЕШНЕГО ВИДА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603C4D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3C4D">
        <w:rPr>
          <w:rFonts w:ascii="Times New Roman" w:hAnsi="Times New Roman" w:cs="Times New Roman"/>
          <w:sz w:val="28"/>
          <w:szCs w:val="28"/>
        </w:rPr>
        <w:t>Травянистое растение, достигающее в высоту более 1 метра.</w:t>
      </w:r>
    </w:p>
    <w:p w:rsidR="002027F2" w:rsidRPr="00603C4D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i/>
          <w:color w:val="5F497A" w:themeColor="accent4" w:themeShade="BF"/>
          <w:sz w:val="28"/>
          <w:szCs w:val="28"/>
        </w:rPr>
        <w:t>Стебель</w:t>
      </w:r>
      <w:r w:rsidRPr="00603C4D">
        <w:rPr>
          <w:rFonts w:ascii="Times New Roman" w:hAnsi="Times New Roman" w:cs="Times New Roman"/>
          <w:sz w:val="28"/>
          <w:szCs w:val="28"/>
        </w:rPr>
        <w:t xml:space="preserve"> голый, ребристый. Часть стебля, погружённая в почву, выпускает длинные побеги.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i/>
          <w:color w:val="5F497A" w:themeColor="accent4" w:themeShade="BF"/>
          <w:sz w:val="28"/>
          <w:szCs w:val="28"/>
        </w:rPr>
        <w:t>Лист</w:t>
      </w:r>
      <w:r>
        <w:rPr>
          <w:rFonts w:ascii="Times New Roman" w:hAnsi="Times New Roman" w:cs="Times New Roman"/>
          <w:sz w:val="28"/>
          <w:szCs w:val="28"/>
        </w:rPr>
        <w:t xml:space="preserve"> картофеля тёмно-зелёный.</w:t>
      </w:r>
    </w:p>
    <w:p w:rsidR="002027F2" w:rsidRPr="00603C4D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i/>
          <w:color w:val="5F497A" w:themeColor="accent4" w:themeShade="BF"/>
          <w:sz w:val="28"/>
          <w:szCs w:val="28"/>
        </w:rPr>
        <w:t xml:space="preserve">Цветки </w:t>
      </w:r>
      <w:r w:rsidRPr="00603C4D">
        <w:rPr>
          <w:rFonts w:ascii="Times New Roman" w:hAnsi="Times New Roman" w:cs="Times New Roman"/>
          <w:sz w:val="28"/>
          <w:szCs w:val="28"/>
        </w:rPr>
        <w:t xml:space="preserve">белые, </w:t>
      </w:r>
      <w:proofErr w:type="spellStart"/>
      <w:r w:rsidRPr="00603C4D">
        <w:rPr>
          <w:rFonts w:ascii="Times New Roman" w:hAnsi="Times New Roman" w:cs="Times New Roman"/>
          <w:sz w:val="28"/>
          <w:szCs w:val="28"/>
        </w:rPr>
        <w:t>розовые</w:t>
      </w:r>
      <w:proofErr w:type="spellEnd"/>
      <w:r w:rsidRPr="00603C4D">
        <w:rPr>
          <w:rFonts w:ascii="Times New Roman" w:hAnsi="Times New Roman" w:cs="Times New Roman"/>
          <w:sz w:val="28"/>
          <w:szCs w:val="28"/>
        </w:rPr>
        <w:t xml:space="preserve"> и фиолетовые, собраны щитком на верхушке стебля.</w:t>
      </w:r>
    </w:p>
    <w:p w:rsidR="002027F2" w:rsidRPr="00603C4D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603C4D">
        <w:rPr>
          <w:rFonts w:ascii="Times New Roman" w:hAnsi="Times New Roman" w:cs="Times New Roman"/>
          <w:sz w:val="28"/>
          <w:szCs w:val="28"/>
        </w:rPr>
        <w:t xml:space="preserve"> подземной части стебля отрастают подземные побеги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4E2EC7">
        <w:rPr>
          <w:rFonts w:ascii="Times New Roman" w:hAnsi="Times New Roman" w:cs="Times New Roman"/>
          <w:i/>
          <w:color w:val="5F497A" w:themeColor="accent4" w:themeShade="BF"/>
          <w:sz w:val="28"/>
          <w:szCs w:val="28"/>
        </w:rPr>
        <w:t>клубни</w:t>
      </w:r>
      <w:r w:rsidRPr="00603C4D">
        <w:rPr>
          <w:rFonts w:ascii="Times New Roman" w:hAnsi="Times New Roman" w:cs="Times New Roman"/>
          <w:sz w:val="28"/>
          <w:szCs w:val="28"/>
        </w:rPr>
        <w:t>. Клубни созревают в августе — сентябре.</w:t>
      </w:r>
      <w:r w:rsidRPr="004E2E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240656</wp:posOffset>
            </wp:positionH>
            <wp:positionV relativeFrom="paragraph">
              <wp:posOffset>31560</wp:posOffset>
            </wp:positionV>
            <wp:extent cx="5590180" cy="354842"/>
            <wp:effectExtent l="19050" t="0" r="0" b="0"/>
            <wp:wrapNone/>
            <wp:docPr id="66" name="Рисунок 15" descr="0_622e2_24c6b531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22e2_24c6b531_L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180" cy="354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Pr="004E2EC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</w:p>
    <w:p w:rsidR="002027F2" w:rsidRPr="004E2EC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4E2EC7">
        <w:rPr>
          <w:rFonts w:ascii="Times New Roman" w:hAnsi="Times New Roman" w:cs="Times New Roman"/>
          <w:b/>
          <w:color w:val="00B050"/>
          <w:sz w:val="36"/>
          <w:szCs w:val="36"/>
        </w:rPr>
        <w:t>РАСТЕНИЕ – БАРОМЕТР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614883">
        <w:rPr>
          <w:rFonts w:ascii="Times New Roman" w:hAnsi="Times New Roman" w:cs="Times New Roman"/>
          <w:sz w:val="28"/>
          <w:szCs w:val="28"/>
        </w:rPr>
        <w:t xml:space="preserve"> конца июня, весь июль и август поля картофеля покрываются</w:t>
      </w:r>
      <w:r>
        <w:rPr>
          <w:rFonts w:ascii="Times New Roman" w:hAnsi="Times New Roman" w:cs="Times New Roman"/>
          <w:sz w:val="28"/>
          <w:szCs w:val="28"/>
        </w:rPr>
        <w:t xml:space="preserve"> бело - фиолетовыми цветками.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Понаблюдайте за картофелем - э</w:t>
      </w:r>
      <w:r w:rsidRPr="00614883">
        <w:rPr>
          <w:rFonts w:ascii="Times New Roman" w:hAnsi="Times New Roman" w:cs="Times New Roman"/>
          <w:sz w:val="28"/>
          <w:szCs w:val="28"/>
        </w:rPr>
        <w:t>то не только ценное растение, из клубней которого можно получить более 200 различных продуктов, но и своеобразный</w:t>
      </w:r>
      <w:r>
        <w:rPr>
          <w:rFonts w:ascii="Times New Roman" w:hAnsi="Times New Roman" w:cs="Times New Roman"/>
          <w:sz w:val="28"/>
          <w:szCs w:val="28"/>
        </w:rPr>
        <w:t xml:space="preserve"> барометр.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i/>
          <w:color w:val="00B050"/>
          <w:sz w:val="28"/>
          <w:szCs w:val="28"/>
        </w:rPr>
        <w:t>Перед наступлением ненастной погоды</w:t>
      </w:r>
      <w:r w:rsidRPr="00614883">
        <w:rPr>
          <w:rFonts w:ascii="Times New Roman" w:hAnsi="Times New Roman" w:cs="Times New Roman"/>
          <w:sz w:val="28"/>
          <w:szCs w:val="28"/>
        </w:rPr>
        <w:t xml:space="preserve"> цветоножки картофеля наклоняются, и цветки поникают.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2792" cy="1475517"/>
            <wp:effectExtent l="19050" t="0" r="2658" b="0"/>
            <wp:docPr id="6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666" cy="147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6197" cy="1936626"/>
            <wp:effectExtent l="19050" t="0" r="9303" b="0"/>
            <wp:docPr id="68" name="Рисунок 4" descr="449084b5be9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9084b5be9f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618" cy="1939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31849B" w:themeColor="accent5" w:themeShade="BF"/>
          <w:sz w:val="36"/>
          <w:szCs w:val="36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31849B" w:themeColor="accent5" w:themeShade="BF"/>
          <w:sz w:val="36"/>
          <w:szCs w:val="36"/>
        </w:rPr>
      </w:pPr>
    </w:p>
    <w:p w:rsidR="002027F2" w:rsidRPr="004E2EC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31849B" w:themeColor="accent5" w:themeShade="BF"/>
          <w:sz w:val="36"/>
          <w:szCs w:val="36"/>
        </w:rPr>
      </w:pPr>
      <w:r w:rsidRPr="004E2EC7">
        <w:rPr>
          <w:rFonts w:ascii="Times New Roman" w:hAnsi="Times New Roman" w:cs="Times New Roman"/>
          <w:b/>
          <w:color w:val="31849B" w:themeColor="accent5" w:themeShade="BF"/>
          <w:sz w:val="36"/>
          <w:szCs w:val="36"/>
        </w:rPr>
        <w:lastRenderedPageBreak/>
        <w:t>ИСПОЛЬЗОВАНИЕ ЧЕЛОВЕКОМ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>Картофель используют</w:t>
      </w:r>
      <w:r w:rsidRPr="00603C4D">
        <w:rPr>
          <w:rFonts w:ascii="Times New Roman" w:hAnsi="Times New Roman" w:cs="Times New Roman"/>
          <w:sz w:val="28"/>
          <w:szCs w:val="28"/>
        </w:rPr>
        <w:t xml:space="preserve"> в отварном, тушеном, жареном, запеченном виде. </w:t>
      </w:r>
      <w:proofErr w:type="gramStart"/>
      <w:r w:rsidRPr="00603C4D">
        <w:rPr>
          <w:rFonts w:ascii="Times New Roman" w:hAnsi="Times New Roman" w:cs="Times New Roman"/>
          <w:sz w:val="28"/>
          <w:szCs w:val="28"/>
        </w:rPr>
        <w:t xml:space="preserve">Готовые блюда с картошкой: картофель фри, пюре, пирог с картофелем, винегрет, салат, шаньги, </w:t>
      </w:r>
      <w:proofErr w:type="spellStart"/>
      <w:r w:rsidRPr="00603C4D">
        <w:rPr>
          <w:rFonts w:ascii="Times New Roman" w:hAnsi="Times New Roman" w:cs="Times New Roman"/>
          <w:sz w:val="28"/>
          <w:szCs w:val="28"/>
        </w:rPr>
        <w:t>драники</w:t>
      </w:r>
      <w:proofErr w:type="spellEnd"/>
      <w:r w:rsidRPr="00603C4D">
        <w:rPr>
          <w:rFonts w:ascii="Times New Roman" w:hAnsi="Times New Roman" w:cs="Times New Roman"/>
          <w:sz w:val="28"/>
          <w:szCs w:val="28"/>
        </w:rPr>
        <w:t>, солянка, борщ, суп-пюре, щи, закуска, вареники.</w:t>
      </w:r>
      <w:proofErr w:type="gramEnd"/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31849B" w:themeColor="accent5" w:themeShade="BF"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4372610</wp:posOffset>
            </wp:positionH>
            <wp:positionV relativeFrom="paragraph">
              <wp:posOffset>227330</wp:posOffset>
            </wp:positionV>
            <wp:extent cx="1903095" cy="2147570"/>
            <wp:effectExtent l="0" t="0" r="0" b="0"/>
            <wp:wrapTight wrapText="bothSides">
              <wp:wrapPolygon edited="0">
                <wp:start x="4324" y="192"/>
                <wp:lineTo x="3459" y="1150"/>
                <wp:lineTo x="3027" y="3257"/>
                <wp:lineTo x="0" y="6131"/>
                <wp:lineTo x="0" y="7089"/>
                <wp:lineTo x="4108" y="9389"/>
                <wp:lineTo x="5405" y="9389"/>
                <wp:lineTo x="8216" y="12454"/>
                <wp:lineTo x="10162" y="15520"/>
                <wp:lineTo x="6270" y="18585"/>
                <wp:lineTo x="5405" y="19735"/>
                <wp:lineTo x="6486" y="21076"/>
                <wp:lineTo x="17514" y="21268"/>
                <wp:lineTo x="20108" y="21268"/>
                <wp:lineTo x="21189" y="20885"/>
                <wp:lineTo x="20973" y="19352"/>
                <wp:lineTo x="19243" y="18585"/>
                <wp:lineTo x="20324" y="12646"/>
                <wp:lineTo x="20757" y="11305"/>
                <wp:lineTo x="19892" y="9963"/>
                <wp:lineTo x="18378" y="9389"/>
                <wp:lineTo x="17730" y="2491"/>
                <wp:lineTo x="14703" y="1724"/>
                <wp:lineTo x="5838" y="192"/>
                <wp:lineTo x="4324" y="192"/>
              </wp:wrapPolygon>
            </wp:wrapTight>
            <wp:docPr id="69" name="Рисунок 5" descr="d184eb28bfbdee34b9705f992c3173b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184eb28bfbdee34b9705f992c3173b0.gif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095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2EC7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>Применение картофеля в медицине</w:t>
      </w:r>
    </w:p>
    <w:p w:rsidR="002027F2" w:rsidRPr="004E2EC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</w:pP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 xml:space="preserve">Картофельный крахмал применяется при хронических заболеваниях желудочно-кишечного тракта. </w:t>
      </w: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>Крахмал из картофеля применяют также в качестве основы для присыпок и наполнителя для порошков и таблеток.</w:t>
      </w: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>В народной медицине пьют картофельный сок для снижения высокого кровяного давления.</w:t>
      </w: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>Сок картофеля понижает уровень сахара в крови, поэтому полезен в начальной стадии диабета.</w:t>
      </w: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 xml:space="preserve">Сок сырого картофеля используется при язвенной болезни желудка и двенадцатиперстной кишки. </w:t>
      </w: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 xml:space="preserve"> В кожуре картофеля обнаружены вещества, оказывающие положительное воздействие на организм человека при аллергии, тахикардии, гипертонии и болезненном шоке.</w:t>
      </w: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 xml:space="preserve"> Сок картофеля помогает при головных болях.</w:t>
      </w: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>Сок, отжатый из свежих сырых клубней, принимают 2-3 раза в день по половине стакана за полчаса до еды при гастритах с повышенной кислотностью, язвенной болезни желудка и двенадцатиперстной кишки.</w:t>
      </w: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>Сырые клубни картофеля, измельченные на терке, считаются хорошим заживляющим средством при ожогах.</w:t>
      </w:r>
    </w:p>
    <w:p w:rsidR="002027F2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 xml:space="preserve"> Картофельное пюре или кашица из сырой картошки снимают отеки.</w:t>
      </w:r>
    </w:p>
    <w:p w:rsidR="002027F2" w:rsidRPr="004E2EC7" w:rsidRDefault="002027F2" w:rsidP="002027F2">
      <w:pPr>
        <w:pStyle w:val="a3"/>
        <w:numPr>
          <w:ilvl w:val="0"/>
          <w:numId w:val="9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C7">
        <w:rPr>
          <w:rFonts w:ascii="Times New Roman" w:hAnsi="Times New Roman" w:cs="Times New Roman"/>
          <w:sz w:val="28"/>
          <w:szCs w:val="28"/>
        </w:rPr>
        <w:t>Паром из сваренного неочищенного (в мундире) картофеля в качестве ингаляций лечат простудные заболевания дыхательных путей, сопровождающихся кашлем, насморком и головной болью.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0C580A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85725</wp:posOffset>
            </wp:positionV>
            <wp:extent cx="6115050" cy="457200"/>
            <wp:effectExtent l="19050" t="0" r="0" b="0"/>
            <wp:wrapNone/>
            <wp:docPr id="70" name="Рисунок 13" descr="0_8ebf7_d909c9ca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ebf7_d909c9ca_L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CE6869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66FF"/>
          <w:sz w:val="36"/>
          <w:szCs w:val="36"/>
        </w:rPr>
      </w:pPr>
      <w:r w:rsidRPr="00CE6869">
        <w:rPr>
          <w:rFonts w:ascii="Times New Roman" w:hAnsi="Times New Roman" w:cs="Times New Roman"/>
          <w:b/>
          <w:color w:val="9966FF"/>
          <w:sz w:val="36"/>
          <w:szCs w:val="36"/>
        </w:rPr>
        <w:lastRenderedPageBreak/>
        <w:t>ХУДОЖЕСТВЕННОЕ СЛОВО</w:t>
      </w:r>
    </w:p>
    <w:p w:rsidR="002027F2" w:rsidRPr="00CE6869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66FF"/>
          <w:sz w:val="28"/>
          <w:szCs w:val="28"/>
        </w:rPr>
      </w:pPr>
      <w:r w:rsidRPr="00CE6869">
        <w:rPr>
          <w:rFonts w:ascii="Times New Roman" w:hAnsi="Times New Roman" w:cs="Times New Roman"/>
          <w:b/>
          <w:color w:val="9966FF"/>
          <w:sz w:val="28"/>
          <w:szCs w:val="28"/>
        </w:rPr>
        <w:t>Индийская народная сказка о картофеле: «Лиса и шакал»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4232275</wp:posOffset>
            </wp:positionH>
            <wp:positionV relativeFrom="paragraph">
              <wp:posOffset>273685</wp:posOffset>
            </wp:positionV>
            <wp:extent cx="1979295" cy="1583690"/>
            <wp:effectExtent l="19050" t="0" r="0" b="0"/>
            <wp:wrapTight wrapText="bothSides">
              <wp:wrapPolygon edited="0">
                <wp:start x="6860" y="0"/>
                <wp:lineTo x="-208" y="1039"/>
                <wp:lineTo x="-208" y="7015"/>
                <wp:lineTo x="208" y="8314"/>
                <wp:lineTo x="2495" y="12472"/>
                <wp:lineTo x="1247" y="16629"/>
                <wp:lineTo x="1247" y="17148"/>
                <wp:lineTo x="3534" y="20006"/>
                <wp:lineTo x="3950" y="20006"/>
                <wp:lineTo x="5613" y="20006"/>
                <wp:lineTo x="10810" y="20006"/>
                <wp:lineTo x="13929" y="18707"/>
                <wp:lineTo x="13929" y="16629"/>
                <wp:lineTo x="14137" y="13251"/>
                <wp:lineTo x="14137" y="12472"/>
                <wp:lineTo x="18918" y="8574"/>
                <wp:lineTo x="19126" y="8314"/>
                <wp:lineTo x="20166" y="4937"/>
                <wp:lineTo x="20166" y="1819"/>
                <wp:lineTo x="16631" y="520"/>
                <wp:lineTo x="8108" y="0"/>
                <wp:lineTo x="6860" y="0"/>
              </wp:wrapPolygon>
            </wp:wrapTight>
            <wp:docPr id="71" name="Рисунок 7" descr="4682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8259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6D0A">
        <w:rPr>
          <w:rFonts w:ascii="Times New Roman" w:hAnsi="Times New Roman" w:cs="Times New Roman"/>
          <w:sz w:val="28"/>
          <w:szCs w:val="28"/>
        </w:rPr>
        <w:t>Жили в лесу лиса и шакал. Норы их были рядом, и они стали такими большими друзьями, что делились друг с другом и горем, и радостью.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Однажды лиса говорит шакалу: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 xml:space="preserve">– </w:t>
      </w:r>
      <w:proofErr w:type="gramStart"/>
      <w:r w:rsidRPr="00CF6D0A">
        <w:rPr>
          <w:rFonts w:ascii="Times New Roman" w:hAnsi="Times New Roman" w:cs="Times New Roman"/>
          <w:sz w:val="28"/>
          <w:szCs w:val="28"/>
        </w:rPr>
        <w:t>Надоело мне каждый день есть</w:t>
      </w:r>
      <w:proofErr w:type="gramEnd"/>
      <w:r w:rsidRPr="00CF6D0A">
        <w:rPr>
          <w:rFonts w:ascii="Times New Roman" w:hAnsi="Times New Roman" w:cs="Times New Roman"/>
          <w:sz w:val="28"/>
          <w:szCs w:val="28"/>
        </w:rPr>
        <w:t xml:space="preserve"> мясо. Хорошо бы развести огород и полакомиться овощами, да что сделаешь в одиночку! Вот если бы с кем-нибудь вдвоём обработать поле, тогда и дело пошло бы на лад.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Шакал со вниманием выслушал лису и сказал: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 xml:space="preserve">– Да, это так. Мне тоже </w:t>
      </w:r>
      <w:proofErr w:type="gramStart"/>
      <w:r w:rsidRPr="00CF6D0A">
        <w:rPr>
          <w:rFonts w:ascii="Times New Roman" w:hAnsi="Times New Roman" w:cs="Times New Roman"/>
          <w:sz w:val="28"/>
          <w:szCs w:val="28"/>
        </w:rPr>
        <w:t xml:space="preserve">опротивело каждый день </w:t>
      </w:r>
      <w:r>
        <w:rPr>
          <w:rFonts w:ascii="Times New Roman" w:hAnsi="Times New Roman" w:cs="Times New Roman"/>
          <w:sz w:val="28"/>
          <w:szCs w:val="28"/>
        </w:rPr>
        <w:t>есть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мясо, для разнообразия мож</w:t>
      </w:r>
      <w:r w:rsidRPr="00CF6D0A">
        <w:rPr>
          <w:rFonts w:ascii="Times New Roman" w:hAnsi="Times New Roman" w:cs="Times New Roman"/>
          <w:sz w:val="28"/>
          <w:szCs w:val="28"/>
        </w:rPr>
        <w:t>но было бы и овощами полакомиться.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Лиса обрадовалась.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439420</wp:posOffset>
            </wp:positionV>
            <wp:extent cx="1616075" cy="1488440"/>
            <wp:effectExtent l="0" t="0" r="0" b="0"/>
            <wp:wrapTight wrapText="bothSides">
              <wp:wrapPolygon edited="0">
                <wp:start x="7639" y="1106"/>
                <wp:lineTo x="3565" y="3041"/>
                <wp:lineTo x="1273" y="4700"/>
                <wp:lineTo x="255" y="9676"/>
                <wp:lineTo x="509" y="20181"/>
                <wp:lineTo x="7893" y="21287"/>
                <wp:lineTo x="15786" y="21287"/>
                <wp:lineTo x="17569" y="21287"/>
                <wp:lineTo x="17823" y="21287"/>
                <wp:lineTo x="18842" y="19075"/>
                <wp:lineTo x="19096" y="18522"/>
                <wp:lineTo x="15022" y="14375"/>
                <wp:lineTo x="20879" y="10505"/>
                <wp:lineTo x="21388" y="9952"/>
                <wp:lineTo x="20115" y="8017"/>
                <wp:lineTo x="18078" y="5529"/>
                <wp:lineTo x="18332" y="4147"/>
                <wp:lineTo x="15532" y="2212"/>
                <wp:lineTo x="10949" y="1106"/>
                <wp:lineTo x="7639" y="1106"/>
              </wp:wrapPolygon>
            </wp:wrapTight>
            <wp:docPr id="72" name="Рисунок 8" descr="animais_caricatos_1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imais_caricatos_13.gif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075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6D0A">
        <w:rPr>
          <w:rFonts w:ascii="Times New Roman" w:hAnsi="Times New Roman" w:cs="Times New Roman"/>
          <w:sz w:val="28"/>
          <w:szCs w:val="28"/>
        </w:rPr>
        <w:t>– Братец,– сказала она,– давай-ка найдём свободно</w:t>
      </w:r>
      <w:r>
        <w:rPr>
          <w:rFonts w:ascii="Times New Roman" w:hAnsi="Times New Roman" w:cs="Times New Roman"/>
          <w:sz w:val="28"/>
          <w:szCs w:val="28"/>
        </w:rPr>
        <w:t>е поле. Ты его вспашешь, а я за</w:t>
      </w:r>
      <w:r w:rsidRPr="00CF6D0A">
        <w:rPr>
          <w:rFonts w:ascii="Times New Roman" w:hAnsi="Times New Roman" w:cs="Times New Roman"/>
          <w:sz w:val="28"/>
          <w:szCs w:val="28"/>
        </w:rPr>
        <w:t>сею, потом ты будешь таскать воду, а я — охранять урожай</w:t>
      </w:r>
      <w:r>
        <w:rPr>
          <w:rFonts w:ascii="Times New Roman" w:hAnsi="Times New Roman" w:cs="Times New Roman"/>
          <w:sz w:val="28"/>
          <w:szCs w:val="28"/>
        </w:rPr>
        <w:t>, а когда оп созреет, ты его со</w:t>
      </w:r>
      <w:r w:rsidRPr="00CF6D0A">
        <w:rPr>
          <w:rFonts w:ascii="Times New Roman" w:hAnsi="Times New Roman" w:cs="Times New Roman"/>
          <w:sz w:val="28"/>
          <w:szCs w:val="28"/>
        </w:rPr>
        <w:t>берёшь, а я разделю.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 xml:space="preserve">Шакал, </w:t>
      </w:r>
      <w:proofErr w:type="gramStart"/>
      <w:r w:rsidRPr="00CF6D0A">
        <w:rPr>
          <w:rFonts w:ascii="Times New Roman" w:hAnsi="Times New Roman" w:cs="Times New Roman"/>
          <w:sz w:val="28"/>
          <w:szCs w:val="28"/>
        </w:rPr>
        <w:t>не долго думая</w:t>
      </w:r>
      <w:proofErr w:type="gramEnd"/>
      <w:r w:rsidRPr="00CF6D0A">
        <w:rPr>
          <w:rFonts w:ascii="Times New Roman" w:hAnsi="Times New Roman" w:cs="Times New Roman"/>
          <w:sz w:val="28"/>
          <w:szCs w:val="28"/>
        </w:rPr>
        <w:t>, согласился.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– Хорошо,– сказал он,– а то я по целым дням слоняюсь без дела. Вот и у меня будет работа!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– Но когда работают двое, бывают споры,– про</w:t>
      </w:r>
      <w:r>
        <w:rPr>
          <w:rFonts w:ascii="Times New Roman" w:hAnsi="Times New Roman" w:cs="Times New Roman"/>
          <w:sz w:val="28"/>
          <w:szCs w:val="28"/>
        </w:rPr>
        <w:t>должала хитрая лиса, — чтобы из</w:t>
      </w:r>
      <w:r w:rsidRPr="00CF6D0A">
        <w:rPr>
          <w:rFonts w:ascii="Times New Roman" w:hAnsi="Times New Roman" w:cs="Times New Roman"/>
          <w:sz w:val="28"/>
          <w:szCs w:val="28"/>
        </w:rPr>
        <w:t>бежать их, давай поделим урожай заранее. То, что в земле, будет одной половиной, а то, что на земле,– другой.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 xml:space="preserve">И опять шакал не </w:t>
      </w:r>
      <w:proofErr w:type="gramStart"/>
      <w:r w:rsidRPr="00CF6D0A">
        <w:rPr>
          <w:rFonts w:ascii="Times New Roman" w:hAnsi="Times New Roman" w:cs="Times New Roman"/>
          <w:sz w:val="28"/>
          <w:szCs w:val="28"/>
        </w:rPr>
        <w:t>подумал</w:t>
      </w:r>
      <w:proofErr w:type="gramEnd"/>
      <w:r w:rsidRPr="00CF6D0A">
        <w:rPr>
          <w:rFonts w:ascii="Times New Roman" w:hAnsi="Times New Roman" w:cs="Times New Roman"/>
          <w:sz w:val="28"/>
          <w:szCs w:val="28"/>
        </w:rPr>
        <w:t xml:space="preserve"> как следует.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– Ладно. Все, что будет расти в земле, бери ты, а то, что на земле,– я,– сказал он.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Лисе эти слова пришлись по душе. Стали лиса с шакалом искать неподалёку от своих нор подходящее поле с прудом поблизости, что</w:t>
      </w:r>
      <w:r>
        <w:rPr>
          <w:rFonts w:ascii="Times New Roman" w:hAnsi="Times New Roman" w:cs="Times New Roman"/>
          <w:sz w:val="28"/>
          <w:szCs w:val="28"/>
        </w:rPr>
        <w:t>бы урожаю не грозила засуха. Ша</w:t>
      </w:r>
      <w:r w:rsidRPr="00CF6D0A">
        <w:rPr>
          <w:rFonts w:ascii="Times New Roman" w:hAnsi="Times New Roman" w:cs="Times New Roman"/>
          <w:sz w:val="28"/>
          <w:szCs w:val="28"/>
        </w:rPr>
        <w:t>кал очистил землю от камней и мусора, а затем старательно вспахал её. Лиса же утащила из крестьянского дома в соседней деревне картофель и посадила его.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Несколько месяцев шакал таскал воду, поливал п</w:t>
      </w:r>
      <w:r>
        <w:rPr>
          <w:rFonts w:ascii="Times New Roman" w:hAnsi="Times New Roman" w:cs="Times New Roman"/>
          <w:sz w:val="28"/>
          <w:szCs w:val="28"/>
        </w:rPr>
        <w:t xml:space="preserve">оле, и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наконец картофель по</w:t>
      </w:r>
      <w:r w:rsidRPr="00CF6D0A">
        <w:rPr>
          <w:rFonts w:ascii="Times New Roman" w:hAnsi="Times New Roman" w:cs="Times New Roman"/>
          <w:sz w:val="28"/>
          <w:szCs w:val="28"/>
        </w:rPr>
        <w:t xml:space="preserve">спел. Лиса </w:t>
      </w:r>
      <w:proofErr w:type="gramStart"/>
      <w:r w:rsidRPr="00CF6D0A">
        <w:rPr>
          <w:rFonts w:ascii="Times New Roman" w:hAnsi="Times New Roman" w:cs="Times New Roman"/>
          <w:sz w:val="28"/>
          <w:szCs w:val="28"/>
        </w:rPr>
        <w:t>приволокла</w:t>
      </w:r>
      <w:proofErr w:type="gramEnd"/>
      <w:r w:rsidRPr="00CF6D0A">
        <w:rPr>
          <w:rFonts w:ascii="Times New Roman" w:hAnsi="Times New Roman" w:cs="Times New Roman"/>
          <w:sz w:val="28"/>
          <w:szCs w:val="28"/>
        </w:rPr>
        <w:t xml:space="preserve"> откуда-то мотыгу, и шакал собрал урожай.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Когда картофель был собран в кучу, лиса, согласно уговору, взяла себе выросшие в земле клубни, а шакалу отдала ботву.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Шакал, трудившийся все лето в поте лица, рассер</w:t>
      </w:r>
      <w:r>
        <w:rPr>
          <w:rFonts w:ascii="Times New Roman" w:hAnsi="Times New Roman" w:cs="Times New Roman"/>
          <w:sz w:val="28"/>
          <w:szCs w:val="28"/>
        </w:rPr>
        <w:t>дился, но сдержал себя и спокой</w:t>
      </w:r>
      <w:r w:rsidRPr="00CF6D0A">
        <w:rPr>
          <w:rFonts w:ascii="Times New Roman" w:hAnsi="Times New Roman" w:cs="Times New Roman"/>
          <w:sz w:val="28"/>
          <w:szCs w:val="28"/>
        </w:rPr>
        <w:t>но сказал: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– Ты поступаешь со мной не по справедливости.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 xml:space="preserve">– А ты сам сказал тогда: «Я возьму себе ту половину, что растёт на земле». Чем ты теперь недоволен? — воскликнула лиса, прикинувшись, что </w:t>
      </w:r>
      <w:r>
        <w:rPr>
          <w:rFonts w:ascii="Times New Roman" w:hAnsi="Times New Roman" w:cs="Times New Roman"/>
          <w:sz w:val="28"/>
          <w:szCs w:val="28"/>
        </w:rPr>
        <w:t>ничего не понимает.– В дру</w:t>
      </w:r>
      <w:r w:rsidRPr="00CF6D0A">
        <w:rPr>
          <w:rFonts w:ascii="Times New Roman" w:hAnsi="Times New Roman" w:cs="Times New Roman"/>
          <w:sz w:val="28"/>
          <w:szCs w:val="28"/>
        </w:rPr>
        <w:t>гой раз ты возьмёшь то, что вырастает в земле, а я — то, что на земле.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lastRenderedPageBreak/>
        <w:t>Шакал смолчал. А время меж тем шло. Начались приготовления к новому посеву. Шакал опять усердно пахал поле. Однажды пришла лиса и говорит: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– Какой смысл сеять каждый раз одно и то же? Давай на этот раз посадим что-нибудь другое.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– Не очень-то я разбираюсь в этих делах,– промолвил шакал, держась за плуг.– Я умею только работать. Как ты скажешь, так и будет.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Долго сидела лиса, делая вид, что погружена в глубокое раздумье.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 xml:space="preserve">– Нужно на этот раз посадить капусту. Она куда вкуснее картофеля,– предложила </w:t>
      </w:r>
      <w:proofErr w:type="gramStart"/>
      <w:r w:rsidRPr="00CF6D0A">
        <w:rPr>
          <w:rFonts w:ascii="Times New Roman" w:hAnsi="Times New Roman" w:cs="Times New Roman"/>
          <w:sz w:val="28"/>
          <w:szCs w:val="28"/>
        </w:rPr>
        <w:t>она</w:t>
      </w:r>
      <w:proofErr w:type="gramEnd"/>
      <w:r w:rsidRPr="00CF6D0A">
        <w:rPr>
          <w:rFonts w:ascii="Times New Roman" w:hAnsi="Times New Roman" w:cs="Times New Roman"/>
          <w:sz w:val="28"/>
          <w:szCs w:val="28"/>
        </w:rPr>
        <w:t xml:space="preserve"> наконец.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Не разгадал шакал лисьей хитрости и кивнул головой в знак согласия. На другой день лиса утащила с поля крестьянина капустную рассаду и отдала шакалу.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 xml:space="preserve">И опять несколько месяцев шакал таскал воду, а </w:t>
      </w:r>
      <w:r>
        <w:rPr>
          <w:rFonts w:ascii="Times New Roman" w:hAnsi="Times New Roman" w:cs="Times New Roman"/>
          <w:sz w:val="28"/>
          <w:szCs w:val="28"/>
        </w:rPr>
        <w:t>лиса, словно деревенский старос</w:t>
      </w:r>
      <w:r w:rsidRPr="00CF6D0A">
        <w:rPr>
          <w:rFonts w:ascii="Times New Roman" w:hAnsi="Times New Roman" w:cs="Times New Roman"/>
          <w:sz w:val="28"/>
          <w:szCs w:val="28"/>
        </w:rPr>
        <w:t>та, только приходила на поле, отдавала распоряжения и удалялась.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Наконец в зелёных листьях капусты завязались кочаны. Когда же пришло время делить урожай, лиса села в сторонке на борозду, а шака</w:t>
      </w:r>
      <w:r>
        <w:rPr>
          <w:rFonts w:ascii="Times New Roman" w:hAnsi="Times New Roman" w:cs="Times New Roman"/>
          <w:sz w:val="28"/>
          <w:szCs w:val="28"/>
        </w:rPr>
        <w:t>л собрал капусту с грядок и сло</w:t>
      </w:r>
      <w:r w:rsidRPr="00CF6D0A">
        <w:rPr>
          <w:rFonts w:ascii="Times New Roman" w:hAnsi="Times New Roman" w:cs="Times New Roman"/>
          <w:sz w:val="28"/>
          <w:szCs w:val="28"/>
        </w:rPr>
        <w:t>жил её в кучу. Начала лиса делить. Кочаны взяла себе, а кочерыжки отдала шакалу.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– Что же это такое!– возмутился шакал.– Ты отдаёшь мне одни только кочерыжки, а ведь я так усердно работал! Себе же ты берёшь кочаны. Это несправедливо.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>– Каждый раз ты затеваешь спор!– с гневом закричала лиса.– Сам ведь согласился, что на этот раз возьмёшь то, что в земле. Зачем же теперь говоришь, что трудился даром?</w:t>
      </w:r>
    </w:p>
    <w:p w:rsidR="002027F2" w:rsidRPr="00CF6D0A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 xml:space="preserve">Шакал с жадностью смотрел на </w:t>
      </w:r>
      <w:proofErr w:type="gramStart"/>
      <w:r w:rsidRPr="00CF6D0A">
        <w:rPr>
          <w:rFonts w:ascii="Times New Roman" w:hAnsi="Times New Roman" w:cs="Times New Roman"/>
          <w:sz w:val="28"/>
          <w:szCs w:val="28"/>
        </w:rPr>
        <w:t>кучу</w:t>
      </w:r>
      <w:proofErr w:type="gramEnd"/>
      <w:r w:rsidRPr="00CF6D0A">
        <w:rPr>
          <w:rFonts w:ascii="Times New Roman" w:hAnsi="Times New Roman" w:cs="Times New Roman"/>
          <w:sz w:val="28"/>
          <w:szCs w:val="28"/>
        </w:rPr>
        <w:t xml:space="preserve"> капусты и в душе хотелось ему броситься на лису и поколотить её, но так как он был трусом, то этого</w:t>
      </w:r>
      <w:r>
        <w:rPr>
          <w:rFonts w:ascii="Times New Roman" w:hAnsi="Times New Roman" w:cs="Times New Roman"/>
          <w:sz w:val="28"/>
          <w:szCs w:val="28"/>
        </w:rPr>
        <w:t xml:space="preserve"> не сделал. Рассерженный, он по</w:t>
      </w:r>
      <w:r w:rsidRPr="00CF6D0A">
        <w:rPr>
          <w:rFonts w:ascii="Times New Roman" w:hAnsi="Times New Roman" w:cs="Times New Roman"/>
          <w:sz w:val="28"/>
          <w:szCs w:val="28"/>
        </w:rPr>
        <w:t xml:space="preserve">шёл прочь, бросая на </w:t>
      </w:r>
      <w:proofErr w:type="gramStart"/>
      <w:r w:rsidRPr="00CF6D0A">
        <w:rPr>
          <w:rFonts w:ascii="Times New Roman" w:hAnsi="Times New Roman" w:cs="Times New Roman"/>
          <w:sz w:val="28"/>
          <w:szCs w:val="28"/>
        </w:rPr>
        <w:t>рыжую</w:t>
      </w:r>
      <w:proofErr w:type="gramEnd"/>
      <w:r w:rsidRPr="00CF6D0A">
        <w:rPr>
          <w:rFonts w:ascii="Times New Roman" w:hAnsi="Times New Roman" w:cs="Times New Roman"/>
          <w:sz w:val="28"/>
          <w:szCs w:val="28"/>
        </w:rPr>
        <w:t xml:space="preserve"> косые взгляды. А та и ругала его вдогонку.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6D0A">
        <w:rPr>
          <w:rFonts w:ascii="Times New Roman" w:hAnsi="Times New Roman" w:cs="Times New Roman"/>
          <w:sz w:val="28"/>
          <w:szCs w:val="28"/>
        </w:rPr>
        <w:t xml:space="preserve">«В следующий раз,– решил шакал,– буду </w:t>
      </w:r>
      <w:proofErr w:type="gramStart"/>
      <w:r w:rsidRPr="00CF6D0A">
        <w:rPr>
          <w:rFonts w:ascii="Times New Roman" w:hAnsi="Times New Roman" w:cs="Times New Roman"/>
          <w:sz w:val="28"/>
          <w:szCs w:val="28"/>
        </w:rPr>
        <w:t>сеять</w:t>
      </w:r>
      <w:proofErr w:type="gramEnd"/>
      <w:r w:rsidRPr="00CF6D0A">
        <w:rPr>
          <w:rFonts w:ascii="Times New Roman" w:hAnsi="Times New Roman" w:cs="Times New Roman"/>
          <w:sz w:val="28"/>
          <w:szCs w:val="28"/>
        </w:rPr>
        <w:t xml:space="preserve"> и снимать урожай сам»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CE6869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66FF"/>
          <w:sz w:val="28"/>
          <w:szCs w:val="28"/>
        </w:rPr>
      </w:pPr>
      <w:r w:rsidRPr="00CE6869">
        <w:rPr>
          <w:rFonts w:ascii="Times New Roman" w:hAnsi="Times New Roman" w:cs="Times New Roman"/>
          <w:b/>
          <w:color w:val="9966FF"/>
          <w:sz w:val="28"/>
          <w:szCs w:val="28"/>
        </w:rPr>
        <w:lastRenderedPageBreak/>
        <w:t>Загадки про картофель</w:t>
      </w:r>
    </w:p>
    <w:p w:rsidR="002027F2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proofErr w:type="gramStart"/>
      <w:r w:rsidRPr="002E5DAB">
        <w:rPr>
          <w:sz w:val="28"/>
          <w:szCs w:val="28"/>
        </w:rPr>
        <w:t>Бурая</w:t>
      </w:r>
      <w:proofErr w:type="gramEnd"/>
      <w:r w:rsidRPr="002E5DAB">
        <w:rPr>
          <w:sz w:val="28"/>
          <w:szCs w:val="28"/>
        </w:rPr>
        <w:t xml:space="preserve"> — не мишка, </w:t>
      </w:r>
    </w:p>
    <w:p w:rsidR="002027F2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2E5DAB">
        <w:rPr>
          <w:sz w:val="28"/>
          <w:szCs w:val="28"/>
        </w:rPr>
        <w:t xml:space="preserve">В норке — но не мышка. </w:t>
      </w:r>
    </w:p>
    <w:p w:rsidR="002027F2" w:rsidRPr="002E5DAB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3435024</wp:posOffset>
            </wp:positionH>
            <wp:positionV relativeFrom="paragraph">
              <wp:posOffset>211839</wp:posOffset>
            </wp:positionV>
            <wp:extent cx="2819843" cy="2817628"/>
            <wp:effectExtent l="19050" t="0" r="0" b="0"/>
            <wp:wrapNone/>
            <wp:docPr id="73" name="Рисунок 10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843" cy="2817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DAB">
        <w:rPr>
          <w:rFonts w:ascii="Times New Roman" w:hAnsi="Times New Roman" w:cs="Times New Roman"/>
          <w:sz w:val="28"/>
          <w:szCs w:val="28"/>
        </w:rPr>
        <w:t xml:space="preserve">Неказиста, мелковата,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DAB">
        <w:rPr>
          <w:rFonts w:ascii="Times New Roman" w:hAnsi="Times New Roman" w:cs="Times New Roman"/>
          <w:sz w:val="28"/>
          <w:szCs w:val="28"/>
        </w:rPr>
        <w:t xml:space="preserve">Только любят все ребята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E5DAB">
        <w:rPr>
          <w:rFonts w:ascii="Times New Roman" w:hAnsi="Times New Roman" w:cs="Times New Roman"/>
          <w:sz w:val="28"/>
          <w:szCs w:val="28"/>
        </w:rPr>
        <w:t>Запечённую</w:t>
      </w:r>
      <w:proofErr w:type="gramEnd"/>
      <w:r w:rsidRPr="002E5DAB">
        <w:rPr>
          <w:rFonts w:ascii="Times New Roman" w:hAnsi="Times New Roman" w:cs="Times New Roman"/>
          <w:sz w:val="28"/>
          <w:szCs w:val="28"/>
        </w:rPr>
        <w:t xml:space="preserve"> в костре,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DAB">
        <w:rPr>
          <w:rFonts w:ascii="Times New Roman" w:hAnsi="Times New Roman" w:cs="Times New Roman"/>
          <w:sz w:val="28"/>
          <w:szCs w:val="28"/>
        </w:rPr>
        <w:t xml:space="preserve">В ароматной кожуре.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DAB">
        <w:rPr>
          <w:rFonts w:ascii="Times New Roman" w:hAnsi="Times New Roman" w:cs="Times New Roman"/>
          <w:sz w:val="28"/>
          <w:szCs w:val="28"/>
        </w:rPr>
        <w:t xml:space="preserve">“Русский хлеб”, зовём мы крошку – </w:t>
      </w:r>
    </w:p>
    <w:p w:rsidR="002027F2" w:rsidRPr="002E5DAB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DAB">
        <w:rPr>
          <w:rFonts w:ascii="Times New Roman" w:hAnsi="Times New Roman" w:cs="Times New Roman"/>
          <w:sz w:val="28"/>
          <w:szCs w:val="28"/>
        </w:rPr>
        <w:t xml:space="preserve">Нашу добрую… </w:t>
      </w:r>
    </w:p>
    <w:p w:rsidR="002027F2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</w:p>
    <w:p w:rsidR="002027F2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2E5DAB">
        <w:rPr>
          <w:sz w:val="28"/>
          <w:szCs w:val="28"/>
        </w:rPr>
        <w:t xml:space="preserve">Неказиста, шишковатая, </w:t>
      </w:r>
    </w:p>
    <w:p w:rsidR="002027F2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2E5DAB">
        <w:rPr>
          <w:sz w:val="28"/>
          <w:szCs w:val="28"/>
        </w:rPr>
        <w:t>А придёт на стол она,</w:t>
      </w:r>
    </w:p>
    <w:p w:rsidR="002027F2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2E5DAB">
        <w:rPr>
          <w:sz w:val="28"/>
          <w:szCs w:val="28"/>
        </w:rPr>
        <w:t xml:space="preserve"> Скажут весело ребята: </w:t>
      </w:r>
    </w:p>
    <w:p w:rsidR="002027F2" w:rsidRPr="002E5DAB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2E5DAB">
        <w:rPr>
          <w:sz w:val="28"/>
          <w:szCs w:val="28"/>
        </w:rPr>
        <w:t xml:space="preserve">“Ну, рассыпчатая, вкусна!” </w:t>
      </w:r>
    </w:p>
    <w:p w:rsidR="002027F2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</w:p>
    <w:p w:rsidR="002027F2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2E5DAB">
        <w:rPr>
          <w:sz w:val="28"/>
          <w:szCs w:val="28"/>
        </w:rPr>
        <w:t xml:space="preserve">И зелен, и густ на грядке вырос куст. </w:t>
      </w:r>
    </w:p>
    <w:p w:rsidR="002027F2" w:rsidRPr="002E5DAB" w:rsidRDefault="002027F2" w:rsidP="002027F2">
      <w:pPr>
        <w:pStyle w:val="Default"/>
        <w:spacing w:line="276" w:lineRule="auto"/>
        <w:ind w:firstLine="709"/>
        <w:jc w:val="both"/>
        <w:rPr>
          <w:sz w:val="28"/>
          <w:szCs w:val="28"/>
        </w:rPr>
      </w:pPr>
      <w:r w:rsidRPr="002E5DAB">
        <w:rPr>
          <w:sz w:val="28"/>
          <w:szCs w:val="28"/>
        </w:rPr>
        <w:t xml:space="preserve">Покопай немножко: под кустом …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DAB">
        <w:rPr>
          <w:rFonts w:ascii="Times New Roman" w:hAnsi="Times New Roman" w:cs="Times New Roman"/>
          <w:sz w:val="28"/>
          <w:szCs w:val="28"/>
        </w:rPr>
        <w:t xml:space="preserve">Что копали из земли, жарили, варили?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DAB">
        <w:rPr>
          <w:rFonts w:ascii="Times New Roman" w:hAnsi="Times New Roman" w:cs="Times New Roman"/>
          <w:sz w:val="28"/>
          <w:szCs w:val="28"/>
        </w:rPr>
        <w:t xml:space="preserve">Что в золе мы испекли, ели да хвалили? </w:t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Pr="00CE6869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Pr="00CE6869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66FF"/>
          <w:sz w:val="28"/>
          <w:szCs w:val="28"/>
        </w:rPr>
      </w:pPr>
      <w:r w:rsidRPr="00CE6869">
        <w:rPr>
          <w:rFonts w:ascii="Times New Roman" w:hAnsi="Times New Roman" w:cs="Times New Roman"/>
          <w:b/>
          <w:color w:val="9966FF"/>
          <w:sz w:val="28"/>
          <w:szCs w:val="28"/>
        </w:rPr>
        <w:t>Пословицы и поговорки про картофель</w:t>
      </w:r>
    </w:p>
    <w:p w:rsidR="002027F2" w:rsidRPr="00614883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 xml:space="preserve">• Картошка — хлебу </w:t>
      </w:r>
      <w:proofErr w:type="spellStart"/>
      <w:r w:rsidRPr="00614883">
        <w:rPr>
          <w:rFonts w:ascii="Times New Roman" w:hAnsi="Times New Roman" w:cs="Times New Roman"/>
          <w:sz w:val="28"/>
          <w:szCs w:val="28"/>
        </w:rPr>
        <w:t>присошка</w:t>
      </w:r>
      <w:proofErr w:type="spellEnd"/>
      <w:r w:rsidRPr="00614883">
        <w:rPr>
          <w:rFonts w:ascii="Times New Roman" w:hAnsi="Times New Roman" w:cs="Times New Roman"/>
          <w:sz w:val="28"/>
          <w:szCs w:val="28"/>
        </w:rPr>
        <w:t>.</w:t>
      </w:r>
    </w:p>
    <w:p w:rsidR="002027F2" w:rsidRPr="00614883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• Уродился хлеб в оглоблю, а картошка — в колесо.</w:t>
      </w:r>
    </w:p>
    <w:p w:rsidR="002027F2" w:rsidRPr="00614883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• Клади картошку в окрошку, а любовь — в дело.</w:t>
      </w:r>
    </w:p>
    <w:p w:rsidR="002027F2" w:rsidRPr="00614883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• Картошка хлеб бережёт.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• Ель да берёза — чем не дрова, соль да картошка — чем не еда?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Default="00DA5990" w:rsidP="002027F2">
      <w:pPr>
        <w:spacing w:after="0"/>
        <w:rPr>
          <w:rFonts w:ascii="Times New Roman" w:hAnsi="Times New Roman" w:cs="Times New Roman"/>
          <w:color w:val="9966FF"/>
          <w:sz w:val="28"/>
          <w:szCs w:val="28"/>
        </w:rPr>
      </w:pPr>
      <w:r>
        <w:rPr>
          <w:rFonts w:ascii="Times New Roman" w:hAnsi="Times New Roman" w:cs="Times New Roman"/>
          <w:noProof/>
          <w:color w:val="9966FF"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38735</wp:posOffset>
            </wp:positionV>
            <wp:extent cx="6315075" cy="752475"/>
            <wp:effectExtent l="19050" t="0" r="9525" b="0"/>
            <wp:wrapNone/>
            <wp:docPr id="74" name="Рисунок 18" descr="0_69418_590de5a3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9418_590de5a3_L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9966FF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66FF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66FF"/>
          <w:sz w:val="28"/>
          <w:szCs w:val="28"/>
        </w:rPr>
      </w:pPr>
    </w:p>
    <w:p w:rsidR="002027F2" w:rsidRPr="00CE6869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66FF"/>
          <w:sz w:val="28"/>
          <w:szCs w:val="28"/>
        </w:rPr>
      </w:pPr>
      <w:proofErr w:type="gramStart"/>
      <w:r w:rsidRPr="00CE6869">
        <w:rPr>
          <w:rFonts w:ascii="Times New Roman" w:hAnsi="Times New Roman" w:cs="Times New Roman"/>
          <w:b/>
          <w:color w:val="9966FF"/>
          <w:sz w:val="28"/>
          <w:szCs w:val="28"/>
        </w:rPr>
        <w:lastRenderedPageBreak/>
        <w:t>Стихотворения про картофель</w:t>
      </w:r>
      <w:proofErr w:type="gramEnd"/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b/>
          <w:bCs/>
          <w:sz w:val="28"/>
          <w:szCs w:val="28"/>
        </w:rPr>
        <w:t>Л. Громова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Думаю, из овощей,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 xml:space="preserve">Лучше всех — </w:t>
      </w:r>
      <w:r w:rsidRPr="00614883">
        <w:rPr>
          <w:b/>
          <w:bCs/>
          <w:sz w:val="28"/>
          <w:szCs w:val="28"/>
        </w:rPr>
        <w:t>картошка</w:t>
      </w:r>
      <w:r w:rsidRPr="00614883">
        <w:rPr>
          <w:sz w:val="28"/>
          <w:szCs w:val="28"/>
        </w:rPr>
        <w:t>,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Без неё не сваришь щей,</w:t>
      </w:r>
    </w:p>
    <w:p w:rsidR="002027F2" w:rsidRPr="00CE6869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Не поешь окрошки.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b/>
          <w:bCs/>
          <w:sz w:val="28"/>
          <w:szCs w:val="28"/>
        </w:rPr>
        <w:t>В. Сибирцев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Из ведёрка — прыг! — на грядку,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Все по делу, по порядку.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Ты, картошечка-</w:t>
      </w:r>
      <w:r w:rsidRPr="00614883">
        <w:rPr>
          <w:b/>
          <w:bCs/>
          <w:sz w:val="28"/>
          <w:szCs w:val="28"/>
        </w:rPr>
        <w:t>картошка</w:t>
      </w:r>
      <w:r w:rsidRPr="00614883">
        <w:rPr>
          <w:sz w:val="28"/>
          <w:szCs w:val="28"/>
        </w:rPr>
        <w:t>,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Посиди в земле немножко,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Только там не засыпай,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А быстрее прорастай!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И расти на радость нам,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Не по дням, а по часам.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Мы тебя за тем сажаем,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Чтоб вернулась урожаем!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b/>
          <w:bCs/>
          <w:sz w:val="28"/>
          <w:szCs w:val="28"/>
        </w:rPr>
      </w:pPr>
      <w:r w:rsidRPr="00614883">
        <w:rPr>
          <w:b/>
          <w:bCs/>
          <w:sz w:val="28"/>
          <w:szCs w:val="28"/>
        </w:rPr>
        <w:t xml:space="preserve">М. </w:t>
      </w:r>
      <w:proofErr w:type="spellStart"/>
      <w:r w:rsidRPr="00614883">
        <w:rPr>
          <w:b/>
          <w:bCs/>
          <w:sz w:val="28"/>
          <w:szCs w:val="28"/>
        </w:rPr>
        <w:t>Муллин</w:t>
      </w:r>
      <w:proofErr w:type="spellEnd"/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Не догадался ни за что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До этого я сам бы —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b/>
          <w:bCs/>
          <w:sz w:val="28"/>
          <w:szCs w:val="28"/>
        </w:rPr>
        <w:t xml:space="preserve">Картошку </w:t>
      </w:r>
      <w:proofErr w:type="gramStart"/>
      <w:r w:rsidRPr="00614883">
        <w:rPr>
          <w:sz w:val="28"/>
          <w:szCs w:val="28"/>
        </w:rPr>
        <w:t>садят</w:t>
      </w:r>
      <w:proofErr w:type="gramEnd"/>
      <w:r w:rsidRPr="00614883">
        <w:rPr>
          <w:sz w:val="28"/>
          <w:szCs w:val="28"/>
        </w:rPr>
        <w:t xml:space="preserve"> не за стол,</w:t>
      </w:r>
      <w:r w:rsidRPr="00CE6869">
        <w:rPr>
          <w:sz w:val="28"/>
          <w:szCs w:val="28"/>
        </w:rPr>
        <w:t xml:space="preserve"> 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Её сажают в ямы.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sz w:val="28"/>
          <w:szCs w:val="28"/>
        </w:rPr>
        <w:t>Без темноты и сырости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-124064</wp:posOffset>
            </wp:positionH>
            <wp:positionV relativeFrom="paragraph">
              <wp:posOffset>95</wp:posOffset>
            </wp:positionV>
            <wp:extent cx="2073277" cy="2442949"/>
            <wp:effectExtent l="19050" t="0" r="3173" b="0"/>
            <wp:wrapNone/>
            <wp:docPr id="7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242" cy="244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14883">
        <w:rPr>
          <w:sz w:val="28"/>
          <w:szCs w:val="28"/>
        </w:rPr>
        <w:t>Она не может вырасти!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14883">
        <w:rPr>
          <w:rFonts w:ascii="Times New Roman" w:hAnsi="Times New Roman" w:cs="Times New Roman"/>
          <w:b/>
          <w:bCs/>
          <w:sz w:val="28"/>
          <w:szCs w:val="28"/>
        </w:rPr>
        <w:t xml:space="preserve">Е. </w:t>
      </w:r>
      <w:proofErr w:type="spellStart"/>
      <w:r w:rsidRPr="00614883">
        <w:rPr>
          <w:rFonts w:ascii="Times New Roman" w:hAnsi="Times New Roman" w:cs="Times New Roman"/>
          <w:b/>
          <w:bCs/>
          <w:sz w:val="28"/>
          <w:szCs w:val="28"/>
        </w:rPr>
        <w:t>Груданов</w:t>
      </w:r>
      <w:proofErr w:type="spellEnd"/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Что рядками вдаль уходит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За бугор, за лес, за дом?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То — картофельное поле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Расстилается кругом.</w:t>
      </w:r>
      <w:r w:rsidRPr="001F3F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 xml:space="preserve">Ах, </w:t>
      </w:r>
      <w:r w:rsidRPr="00614883">
        <w:rPr>
          <w:rFonts w:ascii="Times New Roman" w:hAnsi="Times New Roman" w:cs="Times New Roman"/>
          <w:b/>
          <w:bCs/>
          <w:sz w:val="28"/>
          <w:szCs w:val="28"/>
        </w:rPr>
        <w:t>картошка</w:t>
      </w:r>
      <w:r w:rsidRPr="00614883">
        <w:rPr>
          <w:rFonts w:ascii="Times New Roman" w:hAnsi="Times New Roman" w:cs="Times New Roman"/>
          <w:sz w:val="28"/>
          <w:szCs w:val="28"/>
        </w:rPr>
        <w:t>! Ах, картошка!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Ты для нас — как свет в окошке!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Без тебя нам, может быть,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И недели не прожить!</w:t>
      </w:r>
    </w:p>
    <w:p w:rsidR="002027F2" w:rsidRPr="00614883" w:rsidRDefault="002027F2" w:rsidP="002027F2">
      <w:pPr>
        <w:pStyle w:val="Default"/>
        <w:spacing w:line="276" w:lineRule="auto"/>
        <w:ind w:firstLine="709"/>
        <w:jc w:val="center"/>
        <w:rPr>
          <w:sz w:val="28"/>
          <w:szCs w:val="28"/>
        </w:rPr>
      </w:pPr>
      <w:r w:rsidRPr="00614883">
        <w:rPr>
          <w:b/>
          <w:bCs/>
          <w:sz w:val="28"/>
          <w:szCs w:val="28"/>
        </w:rPr>
        <w:t xml:space="preserve">Е. </w:t>
      </w:r>
      <w:proofErr w:type="spellStart"/>
      <w:r w:rsidRPr="00614883">
        <w:rPr>
          <w:b/>
          <w:bCs/>
          <w:sz w:val="28"/>
          <w:szCs w:val="28"/>
        </w:rPr>
        <w:t>Голубенко</w:t>
      </w:r>
      <w:proofErr w:type="spellEnd"/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 xml:space="preserve">Папе я не </w:t>
      </w:r>
      <w:proofErr w:type="gramStart"/>
      <w:r w:rsidRPr="00614883">
        <w:rPr>
          <w:rFonts w:ascii="Times New Roman" w:hAnsi="Times New Roman" w:cs="Times New Roman"/>
          <w:sz w:val="28"/>
          <w:szCs w:val="28"/>
        </w:rPr>
        <w:t>понарошку</w:t>
      </w:r>
      <w:proofErr w:type="gramEnd"/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 xml:space="preserve">Помогал копать </w:t>
      </w:r>
      <w:r w:rsidRPr="00614883">
        <w:rPr>
          <w:rFonts w:ascii="Times New Roman" w:hAnsi="Times New Roman" w:cs="Times New Roman"/>
          <w:b/>
          <w:bCs/>
          <w:sz w:val="28"/>
          <w:szCs w:val="28"/>
        </w:rPr>
        <w:t>картошку</w:t>
      </w:r>
      <w:r w:rsidRPr="00614883">
        <w:rPr>
          <w:rFonts w:ascii="Times New Roman" w:hAnsi="Times New Roman" w:cs="Times New Roman"/>
          <w:sz w:val="28"/>
          <w:szCs w:val="28"/>
        </w:rPr>
        <w:t>:</w:t>
      </w:r>
    </w:p>
    <w:p w:rsidR="002027F2" w:rsidRPr="00614883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614883">
        <w:rPr>
          <w:rFonts w:ascii="Times New Roman" w:hAnsi="Times New Roman" w:cs="Times New Roman"/>
          <w:sz w:val="28"/>
          <w:szCs w:val="28"/>
        </w:rPr>
        <w:t>Пол ведра</w:t>
      </w:r>
      <w:proofErr w:type="gramEnd"/>
      <w:r w:rsidRPr="00614883">
        <w:rPr>
          <w:rFonts w:ascii="Times New Roman" w:hAnsi="Times New Roman" w:cs="Times New Roman"/>
          <w:sz w:val="28"/>
          <w:szCs w:val="28"/>
        </w:rPr>
        <w:t xml:space="preserve"> — мой ценный вклад,</w:t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14883">
        <w:rPr>
          <w:rFonts w:ascii="Times New Roman" w:hAnsi="Times New Roman" w:cs="Times New Roman"/>
          <w:sz w:val="28"/>
          <w:szCs w:val="28"/>
        </w:rPr>
        <w:t>Не картошка — просто клад!</w:t>
      </w: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jc w:val="center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</w:p>
    <w:p w:rsidR="002027F2" w:rsidRDefault="002027F2" w:rsidP="002027F2">
      <w:pPr>
        <w:jc w:val="center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</w:p>
    <w:p w:rsidR="002027F2" w:rsidRPr="00067A39" w:rsidRDefault="002027F2" w:rsidP="002027F2">
      <w:pPr>
        <w:jc w:val="center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067A39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lastRenderedPageBreak/>
        <w:t xml:space="preserve">НЕСКОЛЬКО  ИНТЕРЕСНЫХ </w:t>
      </w:r>
      <w:proofErr w:type="gramStart"/>
      <w:r w:rsidRPr="00067A39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ФАКТОВ О КАРТОФЕЛЕ</w:t>
      </w:r>
      <w:proofErr w:type="gramEnd"/>
    </w:p>
    <w:p w:rsidR="002027F2" w:rsidRPr="00067A39" w:rsidRDefault="002027F2" w:rsidP="002027F2">
      <w:pPr>
        <w:jc w:val="both"/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</w:pPr>
      <w:r w:rsidRPr="00067A39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Факт № 1: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 xml:space="preserve">  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  <w:u w:val="single"/>
        </w:rPr>
        <w:t>ядовитое растение</w:t>
      </w:r>
    </w:p>
    <w:p w:rsidR="002027F2" w:rsidRPr="00DD1D9B" w:rsidRDefault="002027F2" w:rsidP="002027F2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DD1D9B">
        <w:rPr>
          <w:rFonts w:ascii="Times New Roman" w:hAnsi="Times New Roman" w:cs="Times New Roman"/>
          <w:i/>
          <w:sz w:val="28"/>
          <w:szCs w:val="28"/>
        </w:rPr>
        <w:t>Картофель можно считать ядовитым растением, так как его ягоды весьма токсичны для человека: для отравления достаточно съесть 1-2 штуки. Для того</w:t>
      </w:r>
      <w:proofErr w:type="gramStart"/>
      <w:r w:rsidRPr="00DD1D9B">
        <w:rPr>
          <w:rFonts w:ascii="Times New Roman" w:hAnsi="Times New Roman" w:cs="Times New Roman"/>
          <w:i/>
          <w:sz w:val="28"/>
          <w:szCs w:val="28"/>
        </w:rPr>
        <w:t>,</w:t>
      </w:r>
      <w:proofErr w:type="gramEnd"/>
      <w:r w:rsidRPr="00DD1D9B">
        <w:rPr>
          <w:rFonts w:ascii="Times New Roman" w:hAnsi="Times New Roman" w:cs="Times New Roman"/>
          <w:i/>
          <w:sz w:val="28"/>
          <w:szCs w:val="28"/>
        </w:rPr>
        <w:t xml:space="preserve"> чтобы отравиться соланином, который накапливают клубни картофеля на свету, необходимо съесть около килограмма сырых неочищенных клубней картофеля зелёного цвета.</w:t>
      </w:r>
    </w:p>
    <w:p w:rsidR="002027F2" w:rsidRPr="00067A39" w:rsidRDefault="002027F2" w:rsidP="002027F2">
      <w:pPr>
        <w:jc w:val="both"/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</w:pPr>
      <w:r w:rsidRPr="00067A39">
        <w:rPr>
          <w:rFonts w:ascii="Times New Roman" w:hAnsi="Times New Roman" w:cs="Times New Roman"/>
          <w:b/>
          <w:i/>
          <w:noProof/>
          <w:color w:val="31849B" w:themeColor="accent5" w:themeShade="BF"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3632835</wp:posOffset>
            </wp:positionH>
            <wp:positionV relativeFrom="paragraph">
              <wp:posOffset>110490</wp:posOffset>
            </wp:positionV>
            <wp:extent cx="2498725" cy="1867535"/>
            <wp:effectExtent l="133350" t="19050" r="73025" b="56515"/>
            <wp:wrapTight wrapText="bothSides">
              <wp:wrapPolygon edited="0">
                <wp:start x="1153" y="-220"/>
                <wp:lineTo x="329" y="0"/>
                <wp:lineTo x="-1153" y="2203"/>
                <wp:lineTo x="-659" y="20932"/>
                <wp:lineTo x="823" y="22254"/>
                <wp:lineTo x="1153" y="22254"/>
                <wp:lineTo x="19761" y="22254"/>
                <wp:lineTo x="20090" y="22254"/>
                <wp:lineTo x="21408" y="21152"/>
                <wp:lineTo x="21408" y="20932"/>
                <wp:lineTo x="21573" y="20932"/>
                <wp:lineTo x="22067" y="17847"/>
                <wp:lineTo x="22067" y="3305"/>
                <wp:lineTo x="22231" y="2424"/>
                <wp:lineTo x="20584" y="0"/>
                <wp:lineTo x="19761" y="-220"/>
                <wp:lineTo x="1153" y="-220"/>
              </wp:wrapPolygon>
            </wp:wrapTight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18675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067A39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Факт № 2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 xml:space="preserve">: 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  <w:u w:val="single"/>
        </w:rPr>
        <w:t>южноамериканские корни</w:t>
      </w:r>
    </w:p>
    <w:p w:rsidR="002027F2" w:rsidRPr="00DD1D9B" w:rsidRDefault="002027F2" w:rsidP="002027F2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DD1D9B">
        <w:rPr>
          <w:rFonts w:ascii="Times New Roman" w:hAnsi="Times New Roman" w:cs="Times New Roman"/>
          <w:i/>
          <w:sz w:val="28"/>
          <w:szCs w:val="28"/>
        </w:rPr>
        <w:t xml:space="preserve">Родиной картофеля является Южная Америка. Там до сих пор растёт дикий картофель. Но уже несколько десятков тысячелетий южноамериканские индейцы выращивают домашний картофель. Именно оттуда картофель начал своё путешествие по миру. </w:t>
      </w:r>
    </w:p>
    <w:p w:rsidR="002027F2" w:rsidRPr="00067A39" w:rsidRDefault="002027F2" w:rsidP="002027F2">
      <w:pPr>
        <w:jc w:val="both"/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</w:pPr>
      <w:r w:rsidRPr="00067A39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Факт № 3: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 xml:space="preserve"> 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  <w:u w:val="single"/>
        </w:rPr>
        <w:t>Петр I попробовал первым</w:t>
      </w:r>
    </w:p>
    <w:p w:rsidR="002027F2" w:rsidRPr="00DD1D9B" w:rsidRDefault="002027F2" w:rsidP="002027F2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DD1D9B">
        <w:rPr>
          <w:rFonts w:ascii="Times New Roman" w:hAnsi="Times New Roman" w:cs="Times New Roman"/>
          <w:i/>
          <w:sz w:val="28"/>
          <w:szCs w:val="28"/>
        </w:rPr>
        <w:t xml:space="preserve">Первым русским человеком, отведавшим картофель, был, скорее всего, Пётр I. Ему понравился вкус этого </w:t>
      </w:r>
      <w:proofErr w:type="gramStart"/>
      <w:r w:rsidRPr="00DD1D9B">
        <w:rPr>
          <w:rFonts w:ascii="Times New Roman" w:hAnsi="Times New Roman" w:cs="Times New Roman"/>
          <w:i/>
          <w:sz w:val="28"/>
          <w:szCs w:val="28"/>
        </w:rPr>
        <w:t>корнеплода</w:t>
      </w:r>
      <w:proofErr w:type="gramEnd"/>
      <w:r w:rsidRPr="00DD1D9B">
        <w:rPr>
          <w:rFonts w:ascii="Times New Roman" w:hAnsi="Times New Roman" w:cs="Times New Roman"/>
          <w:i/>
          <w:sz w:val="28"/>
          <w:szCs w:val="28"/>
        </w:rPr>
        <w:t xml:space="preserve"> и он сразу решил, что картофель — прекрасный продукт, который поможет прокормить население России. Поэтому он привёз картофель в Россию и разослал губернаторам для выращивания. Те и вырастили в горшках. Посмотрели на ягоды картофеля, попробовали — невкусно. </w:t>
      </w:r>
      <w:proofErr w:type="spellStart"/>
      <w:r w:rsidRPr="00DD1D9B">
        <w:rPr>
          <w:rFonts w:ascii="Times New Roman" w:hAnsi="Times New Roman" w:cs="Times New Roman"/>
          <w:i/>
          <w:sz w:val="28"/>
          <w:szCs w:val="28"/>
        </w:rPr>
        <w:t>Повозмущались</w:t>
      </w:r>
      <w:proofErr w:type="spellEnd"/>
      <w:r w:rsidRPr="00DD1D9B">
        <w:rPr>
          <w:rFonts w:ascii="Times New Roman" w:hAnsi="Times New Roman" w:cs="Times New Roman"/>
          <w:i/>
          <w:sz w:val="28"/>
          <w:szCs w:val="28"/>
        </w:rPr>
        <w:t xml:space="preserve"> между собой причудами правителя и забыли об этом.</w:t>
      </w:r>
    </w:p>
    <w:p w:rsidR="002027F2" w:rsidRPr="00067A39" w:rsidRDefault="002027F2" w:rsidP="002027F2">
      <w:pPr>
        <w:jc w:val="both"/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</w:pPr>
      <w:r w:rsidRPr="00067A39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Факт № 4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 xml:space="preserve">: 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  <w:u w:val="single"/>
        </w:rPr>
        <w:t>дьявольский фрукт</w:t>
      </w:r>
    </w:p>
    <w:p w:rsidR="002027F2" w:rsidRPr="00DD1D9B" w:rsidRDefault="002027F2" w:rsidP="002027F2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DD1D9B">
        <w:rPr>
          <w:rFonts w:ascii="Times New Roman" w:hAnsi="Times New Roman" w:cs="Times New Roman"/>
          <w:i/>
          <w:sz w:val="28"/>
          <w:szCs w:val="28"/>
        </w:rPr>
        <w:t>Почти сто лет понадобилось картофелю, чтобы завоевать любовь русского народа. Рассказывали про него страшные для того времени истории. Например, говорили</w:t>
      </w:r>
      <w:r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DD1D9B">
        <w:rPr>
          <w:rFonts w:ascii="Times New Roman" w:hAnsi="Times New Roman" w:cs="Times New Roman"/>
          <w:i/>
          <w:sz w:val="28"/>
          <w:szCs w:val="28"/>
        </w:rPr>
        <w:t xml:space="preserve"> что первый куст картофеля вырос не где-нибудь, а на могиле дочери царя </w:t>
      </w:r>
      <w:proofErr w:type="spellStart"/>
      <w:r w:rsidRPr="00DD1D9B">
        <w:rPr>
          <w:rFonts w:ascii="Times New Roman" w:hAnsi="Times New Roman" w:cs="Times New Roman"/>
          <w:i/>
          <w:sz w:val="28"/>
          <w:szCs w:val="28"/>
        </w:rPr>
        <w:t>Мамерса</w:t>
      </w:r>
      <w:proofErr w:type="spellEnd"/>
      <w:r w:rsidRPr="00DD1D9B">
        <w:rPr>
          <w:rFonts w:ascii="Times New Roman" w:hAnsi="Times New Roman" w:cs="Times New Roman"/>
          <w:i/>
          <w:sz w:val="28"/>
          <w:szCs w:val="28"/>
        </w:rPr>
        <w:t>, которая была страшной распутницей. А потому каждый, кто попробует этот «дьявольский фрукт» будет грешить и, конечно, попадёт в ад.</w:t>
      </w:r>
    </w:p>
    <w:p w:rsidR="002027F2" w:rsidRPr="00067A39" w:rsidRDefault="002027F2" w:rsidP="002027F2">
      <w:pPr>
        <w:jc w:val="both"/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</w:pPr>
      <w:r w:rsidRPr="00067A39">
        <w:rPr>
          <w:rFonts w:ascii="Times New Roman" w:hAnsi="Times New Roman" w:cs="Times New Roman"/>
          <w:b/>
          <w:i/>
          <w:noProof/>
          <w:color w:val="31849B" w:themeColor="accent5" w:themeShade="BF"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103505</wp:posOffset>
            </wp:positionV>
            <wp:extent cx="1273175" cy="914400"/>
            <wp:effectExtent l="19050" t="0" r="3175" b="0"/>
            <wp:wrapTight wrapText="bothSides">
              <wp:wrapPolygon edited="0">
                <wp:start x="-323" y="0"/>
                <wp:lineTo x="-323" y="21150"/>
                <wp:lineTo x="21654" y="21150"/>
                <wp:lineTo x="21654" y="0"/>
                <wp:lineTo x="-323" y="0"/>
              </wp:wrapPolygon>
            </wp:wrapTight>
            <wp:docPr id="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3941" b="7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67A39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Факт № 5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 xml:space="preserve">: 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  <w:u w:val="single"/>
        </w:rPr>
        <w:t>не слаще пареной репы, но...</w:t>
      </w:r>
    </w:p>
    <w:p w:rsidR="002027F2" w:rsidRPr="00DD1D9B" w:rsidRDefault="002027F2" w:rsidP="002027F2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DD1D9B">
        <w:rPr>
          <w:rFonts w:ascii="Times New Roman" w:hAnsi="Times New Roman" w:cs="Times New Roman"/>
          <w:i/>
          <w:sz w:val="28"/>
          <w:szCs w:val="28"/>
        </w:rPr>
        <w:t>До внедрения картофеля в питание населения России, основным корнеплодом, выращиваемым повсеместно, была репа. На втором месте — брюква. Ими засеивались поля, про них сочинялись сказки. Про картофель русских сказок нет именно по этой причине. Но постепенно картофель вытеснил репу, так как из одного семечка репы вырастала одна репка, а из одного клубня картофеля до 10 и более картофелин.</w:t>
      </w:r>
    </w:p>
    <w:p w:rsidR="002027F2" w:rsidRPr="00067A39" w:rsidRDefault="002027F2" w:rsidP="002027F2">
      <w:pPr>
        <w:jc w:val="both"/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31849B" w:themeColor="accent5" w:themeShade="BF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4131310</wp:posOffset>
            </wp:positionH>
            <wp:positionV relativeFrom="paragraph">
              <wp:posOffset>120650</wp:posOffset>
            </wp:positionV>
            <wp:extent cx="2000250" cy="1247775"/>
            <wp:effectExtent l="19050" t="0" r="0" b="0"/>
            <wp:wrapTight wrapText="bothSides">
              <wp:wrapPolygon edited="0">
                <wp:start x="-206" y="0"/>
                <wp:lineTo x="-206" y="21435"/>
                <wp:lineTo x="21600" y="21435"/>
                <wp:lineTo x="21600" y="0"/>
                <wp:lineTo x="-206" y="0"/>
              </wp:wrapPolygon>
            </wp:wrapTight>
            <wp:docPr id="7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67A39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Факт № 6: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 xml:space="preserve"> 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  <w:u w:val="single"/>
        </w:rPr>
        <w:t>синий-синий... картофель</w:t>
      </w:r>
    </w:p>
    <w:p w:rsidR="002027F2" w:rsidRPr="00DD1D9B" w:rsidRDefault="002027F2" w:rsidP="002027F2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DD1D9B">
        <w:rPr>
          <w:rFonts w:ascii="Times New Roman" w:hAnsi="Times New Roman" w:cs="Times New Roman"/>
          <w:i/>
          <w:sz w:val="28"/>
          <w:szCs w:val="28"/>
        </w:rPr>
        <w:t xml:space="preserve">Все знают, что если на картофель капнуть йода, он станет синим. Однако есть сорта картофеля, изначально имеющие синий цвет не только кожуры, но и мякоти. Одним из распространённых сортов такого картофеля является </w:t>
      </w:r>
      <w:proofErr w:type="spellStart"/>
      <w:r w:rsidRPr="00DD1D9B">
        <w:rPr>
          <w:rFonts w:ascii="Times New Roman" w:hAnsi="Times New Roman" w:cs="Times New Roman"/>
          <w:i/>
          <w:sz w:val="28"/>
          <w:szCs w:val="28"/>
        </w:rPr>
        <w:t>Linzer</w:t>
      </w:r>
      <w:proofErr w:type="spellEnd"/>
      <w:r w:rsidRPr="00DD1D9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DD1D9B">
        <w:rPr>
          <w:rFonts w:ascii="Times New Roman" w:hAnsi="Times New Roman" w:cs="Times New Roman"/>
          <w:i/>
          <w:sz w:val="28"/>
          <w:szCs w:val="28"/>
        </w:rPr>
        <w:t>Blaue</w:t>
      </w:r>
      <w:proofErr w:type="spellEnd"/>
      <w:r w:rsidRPr="00DD1D9B">
        <w:rPr>
          <w:rFonts w:ascii="Times New Roman" w:hAnsi="Times New Roman" w:cs="Times New Roman"/>
          <w:i/>
          <w:sz w:val="28"/>
          <w:szCs w:val="28"/>
        </w:rPr>
        <w:t>.</w:t>
      </w:r>
    </w:p>
    <w:p w:rsidR="002027F2" w:rsidRPr="00067A39" w:rsidRDefault="002027F2" w:rsidP="002027F2">
      <w:pPr>
        <w:jc w:val="both"/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</w:pPr>
      <w:r w:rsidRPr="00067A39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Факт № 7: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 xml:space="preserve"> 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  <w:u w:val="single"/>
        </w:rPr>
        <w:t>белорусы лидируют</w:t>
      </w:r>
    </w:p>
    <w:p w:rsidR="002027F2" w:rsidRPr="00DD1D9B" w:rsidRDefault="002027F2" w:rsidP="002027F2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5156835</wp:posOffset>
            </wp:positionH>
            <wp:positionV relativeFrom="paragraph">
              <wp:posOffset>955675</wp:posOffset>
            </wp:positionV>
            <wp:extent cx="1266825" cy="923925"/>
            <wp:effectExtent l="0" t="209550" r="0" b="161925"/>
            <wp:wrapTight wrapText="bothSides">
              <wp:wrapPolygon edited="0">
                <wp:start x="20350" y="-629"/>
                <wp:lineTo x="4889" y="5703"/>
                <wp:lineTo x="3298" y="9611"/>
                <wp:lineTo x="4011" y="12949"/>
                <wp:lineTo x="2302" y="13874"/>
                <wp:lineTo x="-352" y="16663"/>
                <wp:lineTo x="-869" y="18297"/>
                <wp:lineTo x="1424" y="21119"/>
                <wp:lineTo x="2616" y="21829"/>
                <wp:lineTo x="2914" y="22006"/>
                <wp:lineTo x="4921" y="21259"/>
                <wp:lineTo x="5219" y="21436"/>
                <wp:lineTo x="11330" y="17792"/>
                <wp:lineTo x="11460" y="17383"/>
                <wp:lineTo x="11758" y="17561"/>
                <wp:lineTo x="15784" y="12674"/>
                <wp:lineTo x="15913" y="12266"/>
                <wp:lineTo x="19045" y="6848"/>
                <wp:lineTo x="22138" y="435"/>
                <wp:lineTo x="20350" y="-629"/>
              </wp:wrapPolygon>
            </wp:wrapTight>
            <wp:docPr id="79" name="Рисунок 1" descr="0_1608ca_5b6edd89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08ca_5b6edd89_M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 rot="20191838">
                      <a:off x="0" y="0"/>
                      <a:ext cx="126682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D1D9B">
        <w:rPr>
          <w:rFonts w:ascii="Times New Roman" w:hAnsi="Times New Roman" w:cs="Times New Roman"/>
          <w:i/>
          <w:sz w:val="28"/>
          <w:szCs w:val="28"/>
        </w:rPr>
        <w:t>Белорусов дразнят «</w:t>
      </w:r>
      <w:proofErr w:type="spellStart"/>
      <w:r w:rsidRPr="00DD1D9B">
        <w:rPr>
          <w:rFonts w:ascii="Times New Roman" w:hAnsi="Times New Roman" w:cs="Times New Roman"/>
          <w:i/>
          <w:sz w:val="28"/>
          <w:szCs w:val="28"/>
        </w:rPr>
        <w:t>бульбашами</w:t>
      </w:r>
      <w:proofErr w:type="spellEnd"/>
      <w:r w:rsidRPr="00DD1D9B">
        <w:rPr>
          <w:rFonts w:ascii="Times New Roman" w:hAnsi="Times New Roman" w:cs="Times New Roman"/>
          <w:i/>
          <w:sz w:val="28"/>
          <w:szCs w:val="28"/>
        </w:rPr>
        <w:t>» за их безмерную любовь к картошке. По-белорусски картошка называется «</w:t>
      </w:r>
      <w:proofErr w:type="spellStart"/>
      <w:r w:rsidRPr="00DD1D9B">
        <w:rPr>
          <w:rFonts w:ascii="Times New Roman" w:hAnsi="Times New Roman" w:cs="Times New Roman"/>
          <w:i/>
          <w:sz w:val="28"/>
          <w:szCs w:val="28"/>
        </w:rPr>
        <w:t>бульба</w:t>
      </w:r>
      <w:proofErr w:type="spellEnd"/>
      <w:r w:rsidRPr="00DD1D9B">
        <w:rPr>
          <w:rFonts w:ascii="Times New Roman" w:hAnsi="Times New Roman" w:cs="Times New Roman"/>
          <w:i/>
          <w:sz w:val="28"/>
          <w:szCs w:val="28"/>
        </w:rPr>
        <w:t>». На самом деле, белорусы, действительно, лидеры по поеданию картошки в мире. Наверное, поэтому в Минске есть и памятник картофелю и музей картошки.</w:t>
      </w:r>
    </w:p>
    <w:p w:rsidR="002027F2" w:rsidRPr="00067A39" w:rsidRDefault="002027F2" w:rsidP="002027F2">
      <w:pPr>
        <w:jc w:val="both"/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</w:pPr>
      <w:r w:rsidRPr="00067A39">
        <w:rPr>
          <w:rFonts w:ascii="Times New Roman" w:hAnsi="Times New Roman" w:cs="Times New Roman"/>
          <w:b/>
          <w:i/>
          <w:color w:val="31849B" w:themeColor="accent5" w:themeShade="BF"/>
          <w:sz w:val="28"/>
          <w:szCs w:val="28"/>
        </w:rPr>
        <w:t>Факт № 8: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</w:rPr>
        <w:t xml:space="preserve"> </w:t>
      </w:r>
      <w:r w:rsidRPr="00067A39">
        <w:rPr>
          <w:rFonts w:ascii="Times New Roman" w:hAnsi="Times New Roman" w:cs="Times New Roman"/>
          <w:i/>
          <w:color w:val="31849B" w:themeColor="accent5" w:themeShade="BF"/>
          <w:sz w:val="28"/>
          <w:szCs w:val="28"/>
          <w:u w:val="single"/>
        </w:rPr>
        <w:t>покоряя космические просторы</w:t>
      </w:r>
    </w:p>
    <w:p w:rsidR="002027F2" w:rsidRPr="00DD1D9B" w:rsidRDefault="002027F2" w:rsidP="002027F2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588010</wp:posOffset>
            </wp:positionV>
            <wp:extent cx="6010275" cy="4019550"/>
            <wp:effectExtent l="0" t="0" r="0" b="0"/>
            <wp:wrapNone/>
            <wp:docPr id="80" name="Рисунок 4" descr="0_120631_192dfddb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0631_192dfddb_XL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D1D9B">
        <w:rPr>
          <w:rFonts w:ascii="Times New Roman" w:hAnsi="Times New Roman" w:cs="Times New Roman"/>
          <w:i/>
          <w:sz w:val="28"/>
          <w:szCs w:val="28"/>
        </w:rPr>
        <w:t>Картофель — первый овощ, выращенный в космосе. Произошло это ещё в 1995 году.</w:t>
      </w:r>
    </w:p>
    <w:p w:rsidR="002027F2" w:rsidRPr="00DD1D9B" w:rsidRDefault="002027F2" w:rsidP="002027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DD1D9B" w:rsidRDefault="002027F2" w:rsidP="002027F2">
      <w:pPr>
        <w:jc w:val="both"/>
        <w:rPr>
          <w:sz w:val="28"/>
          <w:szCs w:val="28"/>
        </w:rPr>
      </w:pPr>
    </w:p>
    <w:p w:rsidR="002027F2" w:rsidRPr="00DD1D9B" w:rsidRDefault="002027F2" w:rsidP="002027F2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1746885</wp:posOffset>
            </wp:positionH>
            <wp:positionV relativeFrom="paragraph">
              <wp:posOffset>262255</wp:posOffset>
            </wp:positionV>
            <wp:extent cx="2809875" cy="2486025"/>
            <wp:effectExtent l="0" t="0" r="0" b="0"/>
            <wp:wrapNone/>
            <wp:docPr id="81" name="Рисунок 2" descr="0_120624_baec0ea2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0624_baec0ea2_L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48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center"/>
        <w:rPr>
          <w:rFonts w:ascii="Times New Roman" w:hAnsi="Times New Roman" w:cs="Times New Roman"/>
          <w:b/>
          <w:color w:val="009900"/>
          <w:sz w:val="28"/>
          <w:szCs w:val="28"/>
        </w:rPr>
      </w:pPr>
    </w:p>
    <w:p w:rsidR="002027F2" w:rsidRDefault="002027F2" w:rsidP="002027F2">
      <w:pPr>
        <w:spacing w:after="0"/>
        <w:jc w:val="center"/>
        <w:rPr>
          <w:rFonts w:ascii="Times New Roman" w:hAnsi="Times New Roman" w:cs="Times New Roman"/>
          <w:b/>
          <w:color w:val="009900"/>
          <w:sz w:val="28"/>
          <w:szCs w:val="28"/>
        </w:rPr>
      </w:pPr>
    </w:p>
    <w:p w:rsidR="002027F2" w:rsidRDefault="002027F2" w:rsidP="002027F2">
      <w:pPr>
        <w:spacing w:after="0"/>
        <w:jc w:val="center"/>
        <w:rPr>
          <w:rFonts w:ascii="Times New Roman" w:hAnsi="Times New Roman" w:cs="Times New Roman"/>
          <w:b/>
          <w:color w:val="009900"/>
          <w:sz w:val="28"/>
          <w:szCs w:val="28"/>
        </w:rPr>
      </w:pPr>
    </w:p>
    <w:p w:rsidR="002027F2" w:rsidRDefault="002027F2" w:rsidP="002027F2">
      <w:pPr>
        <w:spacing w:after="0"/>
        <w:rPr>
          <w:rFonts w:ascii="Times New Roman" w:hAnsi="Times New Roman" w:cs="Times New Roman"/>
          <w:b/>
          <w:color w:val="009900"/>
          <w:sz w:val="72"/>
          <w:szCs w:val="72"/>
        </w:rPr>
      </w:pPr>
    </w:p>
    <w:p w:rsidR="002027F2" w:rsidRDefault="002027F2" w:rsidP="002027F2">
      <w:pPr>
        <w:spacing w:after="0"/>
        <w:rPr>
          <w:rFonts w:ascii="Times New Roman" w:hAnsi="Times New Roman" w:cs="Times New Roman"/>
          <w:b/>
          <w:color w:val="009900"/>
          <w:sz w:val="72"/>
          <w:szCs w:val="72"/>
        </w:rPr>
      </w:pPr>
    </w:p>
    <w:p w:rsidR="002027F2" w:rsidRDefault="002027F2" w:rsidP="002027F2">
      <w:pPr>
        <w:spacing w:after="0"/>
        <w:rPr>
          <w:rFonts w:ascii="Times New Roman" w:hAnsi="Times New Roman" w:cs="Times New Roman"/>
          <w:b/>
          <w:color w:val="009900"/>
          <w:sz w:val="72"/>
          <w:szCs w:val="72"/>
        </w:rPr>
      </w:pPr>
    </w:p>
    <w:p w:rsidR="002027F2" w:rsidRDefault="002027F2" w:rsidP="002027F2">
      <w:pPr>
        <w:spacing w:after="0"/>
        <w:rPr>
          <w:rFonts w:ascii="Times New Roman" w:hAnsi="Times New Roman" w:cs="Times New Roman"/>
          <w:b/>
          <w:color w:val="009900"/>
          <w:sz w:val="72"/>
          <w:szCs w:val="72"/>
        </w:rPr>
      </w:pPr>
    </w:p>
    <w:p w:rsidR="002027F2" w:rsidRPr="004F2866" w:rsidRDefault="002027F2" w:rsidP="002027F2">
      <w:pPr>
        <w:spacing w:after="0"/>
        <w:rPr>
          <w:rFonts w:ascii="Times New Roman" w:hAnsi="Times New Roman" w:cs="Times New Roman"/>
          <w:b/>
          <w:color w:val="009900"/>
          <w:sz w:val="72"/>
          <w:szCs w:val="72"/>
        </w:rPr>
      </w:pPr>
    </w:p>
    <w:p w:rsidR="002027F2" w:rsidRPr="004F2866" w:rsidRDefault="002027F2" w:rsidP="002027F2">
      <w:pPr>
        <w:spacing w:after="0"/>
        <w:jc w:val="center"/>
        <w:rPr>
          <w:rFonts w:ascii="Times New Roman" w:hAnsi="Times New Roman" w:cs="Times New Roman"/>
          <w:b/>
          <w:color w:val="009900"/>
          <w:sz w:val="72"/>
          <w:szCs w:val="72"/>
        </w:rPr>
      </w:pPr>
      <w:r w:rsidRPr="004F2866">
        <w:rPr>
          <w:rFonts w:ascii="Times New Roman" w:hAnsi="Times New Roman" w:cs="Times New Roman"/>
          <w:b/>
          <w:color w:val="009900"/>
          <w:sz w:val="72"/>
          <w:szCs w:val="72"/>
        </w:rPr>
        <w:t>ВЬЮНОК ПОЛЕВОЙ</w:t>
      </w: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F28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3429000"/>
            <wp:effectExtent l="19050" t="0" r="0" b="0"/>
            <wp:docPr id="8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flowChartPreparati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E362E9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0099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-291465</wp:posOffset>
            </wp:positionV>
            <wp:extent cx="2781300" cy="1885950"/>
            <wp:effectExtent l="19050" t="0" r="0" b="0"/>
            <wp:wrapTight wrapText="bothSides">
              <wp:wrapPolygon edited="0">
                <wp:start x="16422" y="0"/>
                <wp:lineTo x="15978" y="3491"/>
                <wp:lineTo x="8581" y="6764"/>
                <wp:lineTo x="4586" y="9164"/>
                <wp:lineTo x="3995" y="9818"/>
                <wp:lineTo x="4586" y="13964"/>
                <wp:lineTo x="1036" y="15273"/>
                <wp:lineTo x="-148" y="17018"/>
                <wp:lineTo x="0" y="19200"/>
                <wp:lineTo x="3699" y="20945"/>
                <wp:lineTo x="7101" y="21382"/>
                <wp:lineTo x="7989" y="21382"/>
                <wp:lineTo x="7989" y="20727"/>
                <wp:lineTo x="7693" y="18109"/>
                <wp:lineTo x="9912" y="17455"/>
                <wp:lineTo x="16126" y="15055"/>
                <wp:lineTo x="15978" y="13964"/>
                <wp:lineTo x="16718" y="13964"/>
                <wp:lineTo x="21452" y="10909"/>
                <wp:lineTo x="21452" y="10473"/>
                <wp:lineTo x="21600" y="7200"/>
                <wp:lineTo x="21600" y="6982"/>
                <wp:lineTo x="17753" y="3709"/>
                <wp:lineTo x="17605" y="3491"/>
                <wp:lineTo x="18937" y="1745"/>
                <wp:lineTo x="18937" y="0"/>
                <wp:lineTo x="17310" y="0"/>
                <wp:lineTo x="16422" y="0"/>
              </wp:wrapPolygon>
            </wp:wrapTight>
            <wp:docPr id="83" name="Рисунок 22" descr="90720904_butterflyDsign_elmnt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720904_butterflyDsign_elmnt4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813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F2866">
        <w:rPr>
          <w:rFonts w:ascii="Times New Roman" w:hAnsi="Times New Roman" w:cs="Times New Roman"/>
          <w:i/>
          <w:color w:val="009900"/>
          <w:sz w:val="28"/>
          <w:szCs w:val="28"/>
        </w:rPr>
        <w:t>Вьюнок полевой</w:t>
      </w:r>
      <w:r w:rsidRPr="00E362E9">
        <w:rPr>
          <w:rFonts w:ascii="Times New Roman" w:hAnsi="Times New Roman" w:cs="Times New Roman"/>
          <w:sz w:val="28"/>
          <w:szCs w:val="28"/>
        </w:rPr>
        <w:t xml:space="preserve"> – лекарственное растение, целебные свойства которого известны издревле – еще со времен лекаря Авиценны, рекомендовавшего растение для лечения недугов селезенки, печени, легких и врачевания астмы. В народе вьюнок полевой получил ещё одно название – березка.</w:t>
      </w:r>
      <w:r w:rsidRPr="00BA3721">
        <w:t xml:space="preserve"> </w:t>
      </w:r>
      <w:r w:rsidRPr="00BA3721">
        <w:rPr>
          <w:rFonts w:ascii="Times New Roman" w:hAnsi="Times New Roman" w:cs="Times New Roman"/>
          <w:sz w:val="28"/>
          <w:szCs w:val="28"/>
        </w:rPr>
        <w:t xml:space="preserve">Научное название рода происходит от латинского слова </w:t>
      </w:r>
      <w:proofErr w:type="spellStart"/>
      <w:r w:rsidRPr="00BA3721">
        <w:rPr>
          <w:rFonts w:ascii="Times New Roman" w:hAnsi="Times New Roman" w:cs="Times New Roman"/>
          <w:sz w:val="28"/>
          <w:szCs w:val="28"/>
        </w:rPr>
        <w:t>convolvere</w:t>
      </w:r>
      <w:proofErr w:type="spellEnd"/>
      <w:r w:rsidRPr="00BA3721">
        <w:rPr>
          <w:rFonts w:ascii="Times New Roman" w:hAnsi="Times New Roman" w:cs="Times New Roman"/>
          <w:sz w:val="28"/>
          <w:szCs w:val="28"/>
        </w:rPr>
        <w:t xml:space="preserve"> — «свёртываться», так как стебли растения завиваются вокруг других растений.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4F2866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  <w:r w:rsidRPr="004F2866">
        <w:rPr>
          <w:rFonts w:ascii="Times New Roman" w:hAnsi="Times New Roman" w:cs="Times New Roman"/>
          <w:color w:val="009900"/>
          <w:sz w:val="28"/>
          <w:szCs w:val="28"/>
        </w:rPr>
        <w:t>ЛЕГЕНДА О ВЬЮНКЕ</w:t>
      </w:r>
    </w:p>
    <w:p w:rsidR="002027F2" w:rsidRPr="004F2866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  <w:r w:rsidRPr="004F2866">
        <w:rPr>
          <w:rFonts w:ascii="Times New Roman" w:hAnsi="Times New Roman" w:cs="Times New Roman"/>
          <w:color w:val="009900"/>
          <w:sz w:val="28"/>
          <w:szCs w:val="28"/>
        </w:rPr>
        <w:t>(из собрания сказок братьев Гримм)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4547235</wp:posOffset>
            </wp:positionH>
            <wp:positionV relativeFrom="paragraph">
              <wp:posOffset>3237230</wp:posOffset>
            </wp:positionV>
            <wp:extent cx="1743075" cy="552450"/>
            <wp:effectExtent l="19050" t="0" r="9525" b="0"/>
            <wp:wrapNone/>
            <wp:docPr id="84" name="Рисунок 30" descr="0_9c3ad_c7f70d4d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c3ad_c7f70d4d_L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4213860</wp:posOffset>
            </wp:positionH>
            <wp:positionV relativeFrom="paragraph">
              <wp:posOffset>189230</wp:posOffset>
            </wp:positionV>
            <wp:extent cx="2000250" cy="2695575"/>
            <wp:effectExtent l="19050" t="0" r="0" b="0"/>
            <wp:wrapTight wrapText="bothSides">
              <wp:wrapPolygon edited="0">
                <wp:start x="8846" y="153"/>
                <wp:lineTo x="7817" y="305"/>
                <wp:lineTo x="3497" y="2290"/>
                <wp:lineTo x="1440" y="5037"/>
                <wp:lineTo x="206" y="7480"/>
                <wp:lineTo x="-206" y="12365"/>
                <wp:lineTo x="617" y="14807"/>
                <wp:lineTo x="2057" y="17249"/>
                <wp:lineTo x="4526" y="19997"/>
                <wp:lineTo x="8846" y="21524"/>
                <wp:lineTo x="9874" y="21524"/>
                <wp:lineTo x="11520" y="21524"/>
                <wp:lineTo x="12549" y="21524"/>
                <wp:lineTo x="16869" y="19997"/>
                <wp:lineTo x="17074" y="19692"/>
                <wp:lineTo x="19337" y="17402"/>
                <wp:lineTo x="19543" y="17249"/>
                <wp:lineTo x="20777" y="14960"/>
                <wp:lineTo x="20777" y="14807"/>
                <wp:lineTo x="21600" y="12517"/>
                <wp:lineTo x="21600" y="9922"/>
                <wp:lineTo x="21189" y="7633"/>
                <wp:lineTo x="21189" y="7480"/>
                <wp:lineTo x="19954" y="5037"/>
                <wp:lineTo x="17897" y="2290"/>
                <wp:lineTo x="13577" y="305"/>
                <wp:lineTo x="12549" y="153"/>
                <wp:lineTo x="8846" y="153"/>
              </wp:wrapPolygon>
            </wp:wrapTight>
            <wp:docPr id="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955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BA3721">
        <w:rPr>
          <w:rFonts w:ascii="Times New Roman" w:hAnsi="Times New Roman" w:cs="Times New Roman"/>
          <w:sz w:val="28"/>
          <w:szCs w:val="28"/>
        </w:rPr>
        <w:t xml:space="preserve">Однажды извозчик застрял в дороге со своей повозкой, где находилось вино, да так, что не смог сдвинуть её с </w:t>
      </w:r>
      <w:proofErr w:type="gramStart"/>
      <w:r w:rsidRPr="00BA3721">
        <w:rPr>
          <w:rFonts w:ascii="Times New Roman" w:hAnsi="Times New Roman" w:cs="Times New Roman"/>
          <w:sz w:val="28"/>
          <w:szCs w:val="28"/>
        </w:rPr>
        <w:t>места</w:t>
      </w:r>
      <w:proofErr w:type="gramEnd"/>
      <w:r w:rsidRPr="00BA3721">
        <w:rPr>
          <w:rFonts w:ascii="Times New Roman" w:hAnsi="Times New Roman" w:cs="Times New Roman"/>
          <w:sz w:val="28"/>
          <w:szCs w:val="28"/>
        </w:rPr>
        <w:t xml:space="preserve"> несмотря на все свои старания. Как раз мимо проходила Богоматерь. Увидев тщетные попытки бедняка, и решив его испытать, она обратилась к тому со словами: «Я утомилась и хочу пить, налей мне стаканчик вина, а я тогда помогу освободить твою повозку». «Охотно», ответил извозчик, «но у меня нет стакана, куда бы тебе налить». Тогда Богоматерь сорвала белый цветочек с </w:t>
      </w:r>
      <w:proofErr w:type="spellStart"/>
      <w:r w:rsidRPr="00BA3721">
        <w:rPr>
          <w:rFonts w:ascii="Times New Roman" w:hAnsi="Times New Roman" w:cs="Times New Roman"/>
          <w:sz w:val="28"/>
          <w:szCs w:val="28"/>
        </w:rPr>
        <w:t>розовыми</w:t>
      </w:r>
      <w:proofErr w:type="spellEnd"/>
      <w:r w:rsidRPr="00BA3721">
        <w:rPr>
          <w:rFonts w:ascii="Times New Roman" w:hAnsi="Times New Roman" w:cs="Times New Roman"/>
          <w:sz w:val="28"/>
          <w:szCs w:val="28"/>
        </w:rPr>
        <w:t xml:space="preserve"> полосками, который называется полевым вьюнком и немного похож на стаканчик, и подала извозчику. Тот наполнил цветок вином, Богоматерь отпила, и в тот же миг повозка освободилась, и бедняк смог двигаться дальше. С тех пор эти цветочки называют ещё «стаканчиками Богоматери».</w:t>
      </w:r>
      <w:r w:rsidRPr="004F28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2027F2" w:rsidRPr="004F2866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  <w:r w:rsidRPr="004F2866">
        <w:rPr>
          <w:rFonts w:ascii="Times New Roman" w:hAnsi="Times New Roman" w:cs="Times New Roman"/>
          <w:color w:val="009900"/>
          <w:sz w:val="28"/>
          <w:szCs w:val="28"/>
        </w:rPr>
        <w:t>ХАРАКТЕРИСТИКА ВНЕШНЕГО ВИДА</w:t>
      </w:r>
    </w:p>
    <w:p w:rsidR="002027F2" w:rsidRPr="00F17B35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734695</wp:posOffset>
            </wp:positionV>
            <wp:extent cx="1475105" cy="2188845"/>
            <wp:effectExtent l="19050" t="0" r="0" b="0"/>
            <wp:wrapTight wrapText="bothSides">
              <wp:wrapPolygon edited="0">
                <wp:start x="-279" y="0"/>
                <wp:lineTo x="-279" y="21431"/>
                <wp:lineTo x="21479" y="21431"/>
                <wp:lineTo x="21479" y="0"/>
                <wp:lineTo x="-279" y="0"/>
              </wp:wrapPolygon>
            </wp:wrapTight>
            <wp:docPr id="8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218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7B35">
        <w:rPr>
          <w:rFonts w:ascii="Times New Roman" w:hAnsi="Times New Roman" w:cs="Times New Roman"/>
          <w:sz w:val="28"/>
          <w:szCs w:val="28"/>
        </w:rPr>
        <w:t xml:space="preserve">Вьюнок полевой – сорняк, который представляет собой красивое, многолетнее, вьющееся растение. </w:t>
      </w:r>
      <w:r w:rsidRPr="00E362E9">
        <w:rPr>
          <w:rFonts w:ascii="Times New Roman" w:hAnsi="Times New Roman" w:cs="Times New Roman"/>
          <w:sz w:val="28"/>
          <w:szCs w:val="28"/>
        </w:rPr>
        <w:t xml:space="preserve">Растение имеет стержневой, длинный корень, проникающий в почву до 3м. Стебли вьюнка полевого стелющиеся, голые, достигающие в длину до 120см. Они отходят от корневой шейки и образуют густые розетки. </w:t>
      </w:r>
      <w:r w:rsidRPr="00F17B35">
        <w:rPr>
          <w:rFonts w:ascii="Times New Roman" w:hAnsi="Times New Roman" w:cs="Times New Roman"/>
          <w:sz w:val="28"/>
          <w:szCs w:val="28"/>
        </w:rPr>
        <w:t>Листья треугольные на длинных черешках. Они чем-то напоминаю наконечник копья.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7B35">
        <w:rPr>
          <w:rFonts w:ascii="Times New Roman" w:hAnsi="Times New Roman" w:cs="Times New Roman"/>
          <w:sz w:val="28"/>
          <w:szCs w:val="28"/>
        </w:rPr>
        <w:t xml:space="preserve">Цветки вьюнка полевого достаточно крупные, могут быть белыми, </w:t>
      </w:r>
      <w:proofErr w:type="spellStart"/>
      <w:r w:rsidRPr="00F17B35">
        <w:rPr>
          <w:rFonts w:ascii="Times New Roman" w:hAnsi="Times New Roman" w:cs="Times New Roman"/>
          <w:sz w:val="28"/>
          <w:szCs w:val="28"/>
        </w:rPr>
        <w:t>розовыми</w:t>
      </w:r>
      <w:proofErr w:type="spellEnd"/>
      <w:r w:rsidRPr="00F17B35">
        <w:rPr>
          <w:rFonts w:ascii="Times New Roman" w:hAnsi="Times New Roman" w:cs="Times New Roman"/>
          <w:sz w:val="28"/>
          <w:szCs w:val="28"/>
        </w:rPr>
        <w:t>, реже, фиолетовыми и синими. Сам цветок имеет вид воронки или колокольчика. На одном цветоносе могут образоваться от 1 до 3 цветочных почек. Цветет березка с апреля до наступления холодов.</w:t>
      </w:r>
      <w:r w:rsidRPr="002C4A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7F2" w:rsidRPr="002C4A4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  <w:r w:rsidRPr="002C4A42">
        <w:rPr>
          <w:rFonts w:ascii="Times New Roman" w:hAnsi="Times New Roman" w:cs="Times New Roman"/>
          <w:color w:val="009900"/>
          <w:sz w:val="28"/>
          <w:szCs w:val="28"/>
        </w:rPr>
        <w:t>ПРОИСХОЖДЕНИЕ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7B35">
        <w:rPr>
          <w:rFonts w:ascii="Times New Roman" w:hAnsi="Times New Roman" w:cs="Times New Roman"/>
          <w:sz w:val="28"/>
          <w:szCs w:val="28"/>
        </w:rPr>
        <w:t>Встретить вьюнок можно на каждом континенте. Родиной (точнее Родинами) этого сорного растения являются: Азия, Америка, Северная Африка и Западная Европа.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2027F2" w:rsidRPr="002C4A4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  <w:r>
        <w:rPr>
          <w:rFonts w:ascii="Times New Roman" w:hAnsi="Times New Roman" w:cs="Times New Roman"/>
          <w:noProof/>
          <w:color w:val="009900"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3689985</wp:posOffset>
            </wp:positionH>
            <wp:positionV relativeFrom="paragraph">
              <wp:posOffset>133350</wp:posOffset>
            </wp:positionV>
            <wp:extent cx="2490470" cy="1660525"/>
            <wp:effectExtent l="304800" t="266700" r="328930" b="263525"/>
            <wp:wrapTight wrapText="bothSides">
              <wp:wrapPolygon edited="0">
                <wp:start x="1652" y="-3469"/>
                <wp:lineTo x="496" y="-3221"/>
                <wp:lineTo x="-2148" y="-496"/>
                <wp:lineTo x="-2644" y="20320"/>
                <wp:lineTo x="-1983" y="24285"/>
                <wp:lineTo x="-826" y="25028"/>
                <wp:lineTo x="20322" y="25028"/>
                <wp:lineTo x="20653" y="25028"/>
                <wp:lineTo x="21809" y="24532"/>
                <wp:lineTo x="21809" y="24285"/>
                <wp:lineTo x="22140" y="24285"/>
                <wp:lineTo x="23957" y="20815"/>
                <wp:lineTo x="23957" y="20320"/>
                <wp:lineTo x="24288" y="16603"/>
                <wp:lineTo x="24288" y="743"/>
                <wp:lineTo x="24453" y="-496"/>
                <wp:lineTo x="23296" y="-2974"/>
                <wp:lineTo x="22470" y="-3469"/>
                <wp:lineTo x="1652" y="-3469"/>
              </wp:wrapPolygon>
            </wp:wrapTight>
            <wp:docPr id="8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b="11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16605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2C4A42">
        <w:rPr>
          <w:rFonts w:ascii="Times New Roman" w:hAnsi="Times New Roman" w:cs="Times New Roman"/>
          <w:color w:val="009900"/>
          <w:sz w:val="28"/>
          <w:szCs w:val="28"/>
        </w:rPr>
        <w:t>РАСТЕНИЕ - БАРОМЕТР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1253490</wp:posOffset>
            </wp:positionV>
            <wp:extent cx="1666875" cy="1457325"/>
            <wp:effectExtent l="19050" t="0" r="9525" b="0"/>
            <wp:wrapTight wrapText="bothSides">
              <wp:wrapPolygon edited="0">
                <wp:start x="2222" y="0"/>
                <wp:lineTo x="0" y="1412"/>
                <wp:lineTo x="-247" y="4518"/>
                <wp:lineTo x="1234" y="9035"/>
                <wp:lineTo x="247" y="13553"/>
                <wp:lineTo x="0" y="17224"/>
                <wp:lineTo x="494" y="20329"/>
                <wp:lineTo x="2222" y="21459"/>
                <wp:lineTo x="5678" y="21459"/>
                <wp:lineTo x="7406" y="21459"/>
                <wp:lineTo x="10121" y="21459"/>
                <wp:lineTo x="18021" y="18918"/>
                <wp:lineTo x="18761" y="18071"/>
                <wp:lineTo x="21723" y="14400"/>
                <wp:lineTo x="21723" y="11859"/>
                <wp:lineTo x="21230" y="10447"/>
                <wp:lineTo x="20242" y="8188"/>
                <wp:lineTo x="16046" y="5929"/>
                <wp:lineTo x="12096" y="4235"/>
                <wp:lineTo x="9627" y="282"/>
                <wp:lineTo x="4197" y="0"/>
                <wp:lineTo x="2222" y="0"/>
              </wp:wrapPolygon>
            </wp:wrapTight>
            <wp:docPr id="88" name="Рисунок 31" descr="0_17092b_27393d08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092b_27393d08_M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7B35">
        <w:rPr>
          <w:rFonts w:ascii="Times New Roman" w:hAnsi="Times New Roman" w:cs="Times New Roman"/>
          <w:sz w:val="28"/>
          <w:szCs w:val="28"/>
        </w:rPr>
        <w:t>Полевой вьюнок широко раскрывает свои цветки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7B3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17B35">
        <w:rPr>
          <w:rFonts w:ascii="Times New Roman" w:hAnsi="Times New Roman" w:cs="Times New Roman"/>
          <w:sz w:val="28"/>
          <w:szCs w:val="28"/>
        </w:rPr>
        <w:t>граммофончики</w:t>
      </w:r>
      <w:proofErr w:type="spellEnd"/>
      <w:r w:rsidRPr="00F17B35">
        <w:rPr>
          <w:rFonts w:ascii="Times New Roman" w:hAnsi="Times New Roman" w:cs="Times New Roman"/>
          <w:sz w:val="28"/>
          <w:szCs w:val="28"/>
        </w:rPr>
        <w:t xml:space="preserve"> перед хорошей погодой и закрывает их перед дождем. </w:t>
      </w:r>
      <w:r w:rsidRPr="00A35E17">
        <w:rPr>
          <w:rFonts w:ascii="Times New Roman" w:hAnsi="Times New Roman" w:cs="Times New Roman"/>
          <w:sz w:val="28"/>
          <w:szCs w:val="28"/>
        </w:rPr>
        <w:t xml:space="preserve">Интересно, что цветки </w:t>
      </w:r>
      <w:proofErr w:type="gramStart"/>
      <w:r w:rsidRPr="00A35E17">
        <w:rPr>
          <w:rFonts w:ascii="Times New Roman" w:hAnsi="Times New Roman" w:cs="Times New Roman"/>
          <w:sz w:val="28"/>
          <w:szCs w:val="28"/>
        </w:rPr>
        <w:t>бывают</w:t>
      </w:r>
      <w:proofErr w:type="gramEnd"/>
      <w:r w:rsidRPr="00A35E17">
        <w:rPr>
          <w:rFonts w:ascii="Times New Roman" w:hAnsi="Times New Roman" w:cs="Times New Roman"/>
          <w:sz w:val="28"/>
          <w:szCs w:val="28"/>
        </w:rPr>
        <w:t xml:space="preserve"> раскрыты лишь в первой половине дня. В ясную погоду цветки раскрыты,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5E17">
        <w:rPr>
          <w:rFonts w:ascii="Times New Roman" w:hAnsi="Times New Roman" w:cs="Times New Roman"/>
          <w:sz w:val="28"/>
          <w:szCs w:val="28"/>
        </w:rPr>
        <w:t>а когда они свернуты в трубочку, можно не сомневаться: погода ухудшится.</w:t>
      </w:r>
      <w:r w:rsidRPr="002C4A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2C4A4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  <w:r>
        <w:rPr>
          <w:rFonts w:ascii="Times New Roman" w:hAnsi="Times New Roman" w:cs="Times New Roman"/>
          <w:color w:val="009900"/>
          <w:sz w:val="28"/>
          <w:szCs w:val="28"/>
        </w:rPr>
        <w:t>ИС</w:t>
      </w:r>
      <w:r w:rsidRPr="002C4A42">
        <w:rPr>
          <w:rFonts w:ascii="Times New Roman" w:hAnsi="Times New Roman" w:cs="Times New Roman"/>
          <w:color w:val="009900"/>
          <w:sz w:val="28"/>
          <w:szCs w:val="28"/>
        </w:rPr>
        <w:t>ПОЛЬЗОВАНИЕ ЧЕЛОВЕКОМ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822960</wp:posOffset>
            </wp:positionV>
            <wp:extent cx="2505075" cy="1743075"/>
            <wp:effectExtent l="323850" t="266700" r="333375" b="219075"/>
            <wp:wrapTight wrapText="bothSides">
              <wp:wrapPolygon edited="0">
                <wp:start x="21025" y="-3305"/>
                <wp:lineTo x="5585" y="-1889"/>
                <wp:lineTo x="-2792" y="-708"/>
                <wp:lineTo x="-821" y="19357"/>
                <wp:lineTo x="-493" y="24315"/>
                <wp:lineTo x="2628" y="24315"/>
                <wp:lineTo x="4106" y="24315"/>
                <wp:lineTo x="16097" y="23370"/>
                <wp:lineTo x="16097" y="23134"/>
                <wp:lineTo x="22339" y="23134"/>
                <wp:lineTo x="24475" y="22190"/>
                <wp:lineTo x="24146" y="19357"/>
                <wp:lineTo x="23817" y="15816"/>
                <wp:lineTo x="23817" y="15580"/>
                <wp:lineTo x="23325" y="12039"/>
                <wp:lineTo x="23325" y="11803"/>
                <wp:lineTo x="22832" y="8262"/>
                <wp:lineTo x="22832" y="8026"/>
                <wp:lineTo x="22503" y="4485"/>
                <wp:lineTo x="22503" y="4249"/>
                <wp:lineTo x="22011" y="708"/>
                <wp:lineTo x="21682" y="-3305"/>
                <wp:lineTo x="21025" y="-3305"/>
              </wp:wrapPolygon>
            </wp:wrapTight>
            <wp:docPr id="8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43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A35E17">
        <w:rPr>
          <w:rFonts w:ascii="Times New Roman" w:hAnsi="Times New Roman" w:cs="Times New Roman"/>
          <w:sz w:val="28"/>
          <w:szCs w:val="28"/>
        </w:rPr>
        <w:t>В лекарственных целях при</w:t>
      </w:r>
      <w:r>
        <w:rPr>
          <w:rFonts w:ascii="Times New Roman" w:hAnsi="Times New Roman" w:cs="Times New Roman"/>
          <w:sz w:val="28"/>
          <w:szCs w:val="28"/>
        </w:rPr>
        <w:t>меняют траву и корни растения</w:t>
      </w:r>
      <w:r w:rsidRPr="00A35E17">
        <w:rPr>
          <w:rFonts w:ascii="Times New Roman" w:hAnsi="Times New Roman" w:cs="Times New Roman"/>
          <w:sz w:val="28"/>
          <w:szCs w:val="28"/>
        </w:rPr>
        <w:t>. Вьюнок оказывает слабительное и гипотензивное действие. Препараты из вьюнка применяют в качестве желчегонного и мочегонного средства. Семена вьюнка улучшают секреторную функцию толстого кишечника, усиливая его перистальтику. Учитывая тот факт, что в процессе сушки растение теряет множество полезных веществ, его лучше применять в свежем виде.</w:t>
      </w:r>
      <w:r w:rsidRPr="002C4A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1729105</wp:posOffset>
            </wp:positionH>
            <wp:positionV relativeFrom="paragraph">
              <wp:posOffset>2202180</wp:posOffset>
            </wp:positionV>
            <wp:extent cx="1314450" cy="971550"/>
            <wp:effectExtent l="19050" t="0" r="0" b="0"/>
            <wp:wrapTight wrapText="bothSides">
              <wp:wrapPolygon edited="0">
                <wp:start x="8452" y="0"/>
                <wp:lineTo x="-313" y="6353"/>
                <wp:lineTo x="-313" y="11012"/>
                <wp:lineTo x="626" y="13553"/>
                <wp:lineTo x="2504" y="13976"/>
                <wp:lineTo x="11270" y="20329"/>
                <wp:lineTo x="11896" y="20753"/>
                <wp:lineTo x="14713" y="21176"/>
                <wp:lineTo x="16278" y="21176"/>
                <wp:lineTo x="19722" y="21176"/>
                <wp:lineTo x="20035" y="21176"/>
                <wp:lineTo x="20974" y="20329"/>
                <wp:lineTo x="21600" y="13976"/>
                <wp:lineTo x="21600" y="3388"/>
                <wp:lineTo x="17217" y="424"/>
                <wp:lineTo x="12522" y="0"/>
                <wp:lineTo x="8452" y="0"/>
              </wp:wrapPolygon>
            </wp:wrapTight>
            <wp:docPr id="90" name="Рисунок 36" descr="0_9c3ac_4fdf87b8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c3ac_4fdf87b8_M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35E17">
        <w:rPr>
          <w:rFonts w:ascii="Times New Roman" w:hAnsi="Times New Roman" w:cs="Times New Roman"/>
          <w:sz w:val="28"/>
          <w:szCs w:val="28"/>
        </w:rPr>
        <w:t>Вьюнок полевой очень популярен в народной медицине. Из всех частей растения приготавливают множество препаратов, которыми спасаются люди, мучащиеся различными болезнями. К примеру, корни растения применяются в качестве слабительного средства. При неврозе, зубной боли, гастрите, ушибах и ранах отвары, порошки, настои и чаи этого растения используют как противоопухолевое, обезболивающее и диуретическое средство. Сок из вьюнка, также как и мазь, приготовленная на основе растения, помогают при дерматите.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5E17">
        <w:rPr>
          <w:rFonts w:ascii="Times New Roman" w:hAnsi="Times New Roman" w:cs="Times New Roman"/>
          <w:sz w:val="28"/>
          <w:szCs w:val="28"/>
        </w:rPr>
        <w:t>В лечебных целях готовят настои, отвары и настойки вьюнка полевого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</w:p>
    <w:p w:rsidR="002027F2" w:rsidRPr="002C4A4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  <w:r w:rsidRPr="002C4A42">
        <w:rPr>
          <w:rFonts w:ascii="Times New Roman" w:hAnsi="Times New Roman" w:cs="Times New Roman"/>
          <w:color w:val="009900"/>
          <w:sz w:val="28"/>
          <w:szCs w:val="28"/>
        </w:rPr>
        <w:lastRenderedPageBreak/>
        <w:t>ХУДОЖЕСТВЕННОЕ СЛОВО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2C4A4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  <w:r>
        <w:rPr>
          <w:rFonts w:ascii="Times New Roman" w:hAnsi="Times New Roman" w:cs="Times New Roman"/>
          <w:color w:val="009900"/>
          <w:sz w:val="28"/>
          <w:szCs w:val="28"/>
        </w:rPr>
        <w:t>Загадки про вьюнок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Я лезу все выше и выше,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Долезу до самой до крыши!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Пусть не имею рук и ног -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Недаром я зовусь...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(Вьюнок)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Листок – стрелочкой,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Цветок – тарелочкой,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А стебель – былинка,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BA3721">
        <w:rPr>
          <w:rFonts w:ascii="Times New Roman" w:hAnsi="Times New Roman" w:cs="Times New Roman"/>
          <w:sz w:val="28"/>
          <w:szCs w:val="28"/>
        </w:rPr>
        <w:t>Завит</w:t>
      </w:r>
      <w:proofErr w:type="gramEnd"/>
      <w:r w:rsidRPr="00BA3721">
        <w:rPr>
          <w:rFonts w:ascii="Times New Roman" w:hAnsi="Times New Roman" w:cs="Times New Roman"/>
          <w:sz w:val="28"/>
          <w:szCs w:val="28"/>
        </w:rPr>
        <w:t>, как пружинка.</w:t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(Вьюнок)</w:t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Pr="002C4A4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i/>
          <w:color w:val="009900"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color w:val="009900"/>
          <w:sz w:val="28"/>
          <w:szCs w:val="28"/>
          <w:u w:val="single"/>
        </w:rPr>
        <w:t>А</w:t>
      </w:r>
      <w:r w:rsidRPr="002C4A42">
        <w:rPr>
          <w:rFonts w:ascii="Times New Roman" w:hAnsi="Times New Roman" w:cs="Times New Roman"/>
          <w:i/>
          <w:color w:val="009900"/>
          <w:sz w:val="28"/>
          <w:szCs w:val="28"/>
          <w:u w:val="single"/>
        </w:rPr>
        <w:t>втор: Марина Блинникова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Ищет он себе опору,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по деревьям лезет </w:t>
      </w:r>
      <w:proofErr w:type="gramStart"/>
      <w:r w:rsidRPr="00BA3721">
        <w:rPr>
          <w:rFonts w:ascii="Times New Roman" w:hAnsi="Times New Roman" w:cs="Times New Roman"/>
          <w:sz w:val="28"/>
          <w:szCs w:val="28"/>
        </w:rPr>
        <w:t>споро</w:t>
      </w:r>
      <w:proofErr w:type="gramEnd"/>
      <w:r w:rsidRPr="00BA3721">
        <w:rPr>
          <w:rFonts w:ascii="Times New Roman" w:hAnsi="Times New Roman" w:cs="Times New Roman"/>
          <w:sz w:val="28"/>
          <w:szCs w:val="28"/>
        </w:rPr>
        <w:t>,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весь забор оплёл спеша.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Поддержите малыша.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Рано утром, скинув сон,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раскрывает граммофон.</w:t>
      </w:r>
    </w:p>
    <w:p w:rsidR="002027F2" w:rsidRPr="00BA3721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нежный беленький цветок</w:t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под названием ВЬЮНОК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813435</wp:posOffset>
            </wp:positionH>
            <wp:positionV relativeFrom="paragraph">
              <wp:posOffset>49530</wp:posOffset>
            </wp:positionV>
            <wp:extent cx="4780280" cy="2533650"/>
            <wp:effectExtent l="19050" t="0" r="1270" b="0"/>
            <wp:wrapTight wrapText="bothSides">
              <wp:wrapPolygon edited="0">
                <wp:start x="5767" y="0"/>
                <wp:lineTo x="2238" y="4872"/>
                <wp:lineTo x="1808" y="6821"/>
                <wp:lineTo x="1722" y="7471"/>
                <wp:lineTo x="775" y="10394"/>
                <wp:lineTo x="1463" y="12992"/>
                <wp:lineTo x="603" y="13480"/>
                <wp:lineTo x="-86" y="14617"/>
                <wp:lineTo x="-86" y="17215"/>
                <wp:lineTo x="947" y="18189"/>
                <wp:lineTo x="2668" y="18189"/>
                <wp:lineTo x="2410" y="19326"/>
                <wp:lineTo x="4734" y="19976"/>
                <wp:lineTo x="11104" y="20788"/>
                <wp:lineTo x="11190" y="21438"/>
                <wp:lineTo x="11621" y="21438"/>
                <wp:lineTo x="11793" y="20788"/>
                <wp:lineTo x="14289" y="18189"/>
                <wp:lineTo x="18507" y="17702"/>
                <wp:lineTo x="19368" y="17215"/>
                <wp:lineTo x="18679" y="15591"/>
                <wp:lineTo x="19109" y="12668"/>
                <wp:lineTo x="19023" y="11531"/>
                <wp:lineTo x="18679" y="10394"/>
                <wp:lineTo x="18679" y="7795"/>
                <wp:lineTo x="20315" y="5359"/>
                <wp:lineTo x="20315" y="5197"/>
                <wp:lineTo x="21606" y="4710"/>
                <wp:lineTo x="21606" y="3411"/>
                <wp:lineTo x="17818" y="2598"/>
                <wp:lineTo x="18937" y="162"/>
                <wp:lineTo x="18937" y="0"/>
                <wp:lineTo x="5767" y="0"/>
              </wp:wrapPolygon>
            </wp:wrapTight>
            <wp:docPr id="91" name="Рисунок 27" descr="0_9c3ca_472eeee1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c3ca_472eeee1_M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028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</w:p>
    <w:p w:rsidR="002027F2" w:rsidRPr="002C4A4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009900"/>
          <w:sz w:val="28"/>
          <w:szCs w:val="28"/>
        </w:rPr>
      </w:pPr>
      <w:r>
        <w:rPr>
          <w:rFonts w:ascii="Times New Roman" w:hAnsi="Times New Roman" w:cs="Times New Roman"/>
          <w:color w:val="009900"/>
          <w:sz w:val="28"/>
          <w:szCs w:val="28"/>
        </w:rPr>
        <w:lastRenderedPageBreak/>
        <w:t xml:space="preserve">Анна </w:t>
      </w:r>
      <w:proofErr w:type="gramStart"/>
      <w:r>
        <w:rPr>
          <w:rFonts w:ascii="Times New Roman" w:hAnsi="Times New Roman" w:cs="Times New Roman"/>
          <w:color w:val="009900"/>
          <w:sz w:val="28"/>
          <w:szCs w:val="28"/>
        </w:rPr>
        <w:t>Саксе</w:t>
      </w:r>
      <w:proofErr w:type="gramEnd"/>
      <w:r w:rsidRPr="002C4A42">
        <w:rPr>
          <w:rFonts w:ascii="Times New Roman" w:hAnsi="Times New Roman" w:cs="Times New Roman"/>
          <w:color w:val="009900"/>
          <w:sz w:val="28"/>
          <w:szCs w:val="28"/>
        </w:rPr>
        <w:t xml:space="preserve"> «Сказки о цветах - вьюнок»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Все цветы росли вверх, протягивая руки к солнцу, за дарами, которыми оно так щедро наделяло все живое.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431800</wp:posOffset>
            </wp:positionV>
            <wp:extent cx="1590675" cy="1405890"/>
            <wp:effectExtent l="19050" t="0" r="9525" b="0"/>
            <wp:wrapTight wrapText="bothSides">
              <wp:wrapPolygon edited="0">
                <wp:start x="11382" y="0"/>
                <wp:lineTo x="2587" y="5561"/>
                <wp:lineTo x="-259" y="8780"/>
                <wp:lineTo x="-259" y="14049"/>
                <wp:lineTo x="2328" y="18732"/>
                <wp:lineTo x="2069" y="20488"/>
                <wp:lineTo x="3363" y="21366"/>
                <wp:lineTo x="5950" y="21366"/>
                <wp:lineTo x="14228" y="21366"/>
                <wp:lineTo x="16556" y="20195"/>
                <wp:lineTo x="15262" y="18732"/>
                <wp:lineTo x="18366" y="18732"/>
                <wp:lineTo x="20695" y="16683"/>
                <wp:lineTo x="21212" y="8780"/>
                <wp:lineTo x="21471" y="6732"/>
                <wp:lineTo x="20953" y="4683"/>
                <wp:lineTo x="21729" y="2927"/>
                <wp:lineTo x="21729" y="585"/>
                <wp:lineTo x="13451" y="0"/>
                <wp:lineTo x="11382" y="0"/>
              </wp:wrapPolygon>
            </wp:wrapTight>
            <wp:docPr id="92" name="Рисунок 32" descr="ae3be6d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e3be6d7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A3721">
        <w:rPr>
          <w:rFonts w:ascii="Times New Roman" w:hAnsi="Times New Roman" w:cs="Times New Roman"/>
          <w:sz w:val="28"/>
          <w:szCs w:val="28"/>
        </w:rPr>
        <w:t xml:space="preserve"> Только Вьюнок ползал в тени, не в силах подняться с земли, потому что у него не было крепкого хребта.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Почему ты не карабкаешься вверх, как другие цветы? - спросила у Вьюнка мягкотелая Улитка.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Что мне, </w:t>
      </w:r>
      <w:proofErr w:type="gramStart"/>
      <w:r w:rsidRPr="00BA3721">
        <w:rPr>
          <w:rFonts w:ascii="Times New Roman" w:hAnsi="Times New Roman" w:cs="Times New Roman"/>
          <w:sz w:val="28"/>
          <w:szCs w:val="28"/>
        </w:rPr>
        <w:t>почтенная</w:t>
      </w:r>
      <w:proofErr w:type="gramEnd"/>
      <w:r w:rsidRPr="00BA3721">
        <w:rPr>
          <w:rFonts w:ascii="Times New Roman" w:hAnsi="Times New Roman" w:cs="Times New Roman"/>
          <w:sz w:val="28"/>
          <w:szCs w:val="28"/>
        </w:rPr>
        <w:t>, делать, когда у меня нет хороших друзей? - простонал Вьюнок.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Друзей можно обрести, надо только уметь, - подмигнула Улитка.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Друзей за деньги не купишь, а у меня и денег нет, - беспомощно развел руками Вьюнок.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Есть нечто более могучее, чем деньги. Это лесть. Скажи Колу в изгороди, что он самое красивое дерево в саду, и он позволит тебе виться вокруг себя и карабкаться вверх, - поучала Улитка.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Вьюнок, правда, сомневался, чтобы видавший виды седой Кол окажется таким простаком и поверит столь грубой лжи.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А не лучше ли подмазаться к какому-нибудь существу женского пола? Хоть к той же Черемухе, воробьи прочирикали ей уш</w:t>
      </w:r>
      <w:proofErr w:type="gramStart"/>
      <w:r w:rsidRPr="00BA3721">
        <w:rPr>
          <w:rFonts w:ascii="Times New Roman" w:hAnsi="Times New Roman" w:cs="Times New Roman"/>
          <w:sz w:val="28"/>
          <w:szCs w:val="28"/>
        </w:rPr>
        <w:t>и о ее</w:t>
      </w:r>
      <w:proofErr w:type="gramEnd"/>
      <w:r w:rsidRPr="00BA3721">
        <w:rPr>
          <w:rFonts w:ascii="Times New Roman" w:hAnsi="Times New Roman" w:cs="Times New Roman"/>
          <w:sz w:val="28"/>
          <w:szCs w:val="28"/>
        </w:rPr>
        <w:t xml:space="preserve"> красоте, и она охотно позволяет этим бездельникам вить гнезда в своих ветвях. Не выйдет – он ничего не потеряет, а выйдет – обретет все.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Вьюнок подполз к Черемухе и </w:t>
      </w:r>
      <w:proofErr w:type="gramStart"/>
      <w:r w:rsidRPr="00BA3721">
        <w:rPr>
          <w:rFonts w:ascii="Times New Roman" w:hAnsi="Times New Roman" w:cs="Times New Roman"/>
          <w:sz w:val="28"/>
          <w:szCs w:val="28"/>
        </w:rPr>
        <w:t>слащавым</w:t>
      </w:r>
      <w:proofErr w:type="gramEnd"/>
      <w:r w:rsidRPr="00BA3721">
        <w:rPr>
          <w:rFonts w:ascii="Times New Roman" w:hAnsi="Times New Roman" w:cs="Times New Roman"/>
          <w:sz w:val="28"/>
          <w:szCs w:val="28"/>
        </w:rPr>
        <w:t xml:space="preserve"> голосом прошептал: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4290060</wp:posOffset>
            </wp:positionH>
            <wp:positionV relativeFrom="paragraph">
              <wp:posOffset>158750</wp:posOffset>
            </wp:positionV>
            <wp:extent cx="2074545" cy="1242060"/>
            <wp:effectExtent l="19050" t="0" r="1905" b="0"/>
            <wp:wrapTight wrapText="bothSides">
              <wp:wrapPolygon edited="0">
                <wp:start x="4165" y="0"/>
                <wp:lineTo x="595" y="6294"/>
                <wp:lineTo x="-198" y="9607"/>
                <wp:lineTo x="-198" y="10933"/>
                <wp:lineTo x="595" y="15902"/>
                <wp:lineTo x="-198" y="15902"/>
                <wp:lineTo x="397" y="19877"/>
                <wp:lineTo x="9719" y="21202"/>
                <wp:lineTo x="9719" y="21202"/>
                <wp:lineTo x="11306" y="21202"/>
                <wp:lineTo x="11306" y="21202"/>
                <wp:lineTo x="18248" y="20540"/>
                <wp:lineTo x="19636" y="16564"/>
                <wp:lineTo x="19240" y="15902"/>
                <wp:lineTo x="21620" y="12258"/>
                <wp:lineTo x="21620" y="10601"/>
                <wp:lineTo x="19041" y="5301"/>
                <wp:lineTo x="19438" y="3644"/>
                <wp:lineTo x="11901" y="663"/>
                <wp:lineTo x="6347" y="0"/>
                <wp:lineTo x="4165" y="0"/>
              </wp:wrapPolygon>
            </wp:wrapTight>
            <wp:docPr id="93" name="Рисунок 33" descr="vishjabl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hjabl078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545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A3721">
        <w:rPr>
          <w:rFonts w:ascii="Times New Roman" w:hAnsi="Times New Roman" w:cs="Times New Roman"/>
          <w:sz w:val="28"/>
          <w:szCs w:val="28"/>
        </w:rPr>
        <w:t xml:space="preserve"> - Черемуха, Черемуха, как ты хороша!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Жеманная Черемуха притворилась, что не слышит. Вьюнок начал </w:t>
      </w:r>
      <w:proofErr w:type="gramStart"/>
      <w:r w:rsidRPr="00BA3721">
        <w:rPr>
          <w:rFonts w:ascii="Times New Roman" w:hAnsi="Times New Roman" w:cs="Times New Roman"/>
          <w:sz w:val="28"/>
          <w:szCs w:val="28"/>
        </w:rPr>
        <w:t>виться вверх, настойчиво повторяя</w:t>
      </w:r>
      <w:proofErr w:type="gramEnd"/>
      <w:r w:rsidRPr="00BA3721">
        <w:rPr>
          <w:rFonts w:ascii="Times New Roman" w:hAnsi="Times New Roman" w:cs="Times New Roman"/>
          <w:sz w:val="28"/>
          <w:szCs w:val="28"/>
        </w:rPr>
        <w:t>: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Черемуха, Черемуха, как ты хороша!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Черемуха накинула на плечи белую шаль – упорная лесть Вьюнка ей, видимо, пришлась по душе.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Теперь ты еще прекраснее! - восхищался Вьюнок.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Скажи мне это на ухо! - игриво засмеялась Черемуха.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И Вьюнок вился все выше и выше. И вот уже шептал Черемухе не ухо: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Ты … ты прелестнейшая из черемух!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Больше он ничего не умел сказать. Но Черемухе достаточно было и этих нескольких слов, чтобы поверить в искренность Вьюнка.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Когда ветер сорвал с плеч Черемухи белую шаль, Вьюнок забыл даже эти немногие слова. Бедная Черемуха! Она с нетерпением ждала, что Вьюнок посватается к ней, но, когда настала осень, от тоски засохла, и садовник распилил ее на дрова.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Весной Вьюнок огляделся, кому бы польстить теперь. Вьюнок набрался смелости и приблизился к Колу в изгороди.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25400</wp:posOffset>
            </wp:positionV>
            <wp:extent cx="1790700" cy="1504950"/>
            <wp:effectExtent l="0" t="0" r="0" b="0"/>
            <wp:wrapTight wrapText="bothSides">
              <wp:wrapPolygon edited="0">
                <wp:start x="16545" y="273"/>
                <wp:lineTo x="11489" y="547"/>
                <wp:lineTo x="8272" y="2187"/>
                <wp:lineTo x="8272" y="4648"/>
                <wp:lineTo x="1838" y="6562"/>
                <wp:lineTo x="919" y="7109"/>
                <wp:lineTo x="460" y="12304"/>
                <wp:lineTo x="1609" y="13397"/>
                <wp:lineTo x="689" y="20506"/>
                <wp:lineTo x="8043" y="20506"/>
                <wp:lineTo x="17923" y="20506"/>
                <wp:lineTo x="20911" y="19686"/>
                <wp:lineTo x="19991" y="17772"/>
                <wp:lineTo x="20911" y="13671"/>
                <wp:lineTo x="21140" y="13397"/>
                <wp:lineTo x="21370" y="10390"/>
                <wp:lineTo x="20681" y="4375"/>
                <wp:lineTo x="19762" y="2734"/>
                <wp:lineTo x="17694" y="273"/>
                <wp:lineTo x="16545" y="273"/>
              </wp:wrapPolygon>
            </wp:wrapTight>
            <wp:docPr id="94" name="Рисунок 34" descr="f0a969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0a969db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A3721">
        <w:rPr>
          <w:rFonts w:ascii="Times New Roman" w:hAnsi="Times New Roman" w:cs="Times New Roman"/>
          <w:sz w:val="28"/>
          <w:szCs w:val="28"/>
        </w:rPr>
        <w:t xml:space="preserve"> - Кол, послушай, Кол, - заговорил с ним Вьюнок. - Я все думал и никак не мог придумать… - А? Ты это мне говоришь? - спросил глуховатый Кол.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Вьюнок продолжал терпеливо: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Тебе, кому же еще. Я хотел тебе сказать…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А?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Поднимусь поближе к твоему уху. - Вьюнок проворно завился вверх. - Теперь ты слышишь? - спросил он.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Теперь слышу.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Я все думал и не мог придумать, почему никто не видит твоей красоты и силы? Разве изгородь устояла бы, не будь тебя? Ты ведь вся ее опора. По-моему, ты не только силен, но и красив. Самое красивое дерево во всем саду.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Поднимись повыше, - попросил польщенный Кол, а Вьюнку только этого и надо было. За одну ночь он взобрался Колу прямо на голову и накричал ему в ухо столько похвал, что растроганный </w:t>
      </w:r>
      <w:proofErr w:type="gramStart"/>
      <w:r w:rsidRPr="00BA3721">
        <w:rPr>
          <w:rFonts w:ascii="Times New Roman" w:hAnsi="Times New Roman" w:cs="Times New Roman"/>
          <w:sz w:val="28"/>
          <w:szCs w:val="28"/>
        </w:rPr>
        <w:t>старикашка</w:t>
      </w:r>
      <w:proofErr w:type="gramEnd"/>
      <w:r w:rsidRPr="00BA3721">
        <w:rPr>
          <w:rFonts w:ascii="Times New Roman" w:hAnsi="Times New Roman" w:cs="Times New Roman"/>
          <w:sz w:val="28"/>
          <w:szCs w:val="28"/>
        </w:rPr>
        <w:t xml:space="preserve"> даже всплакнул, а воробьи от смеха за животики хватались.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Ты единственный меня понимаешь, - лепетал Кол, - Ты мой лучший друг. Все остальные слепы. Даже поэты – они не посвятили мне ни одного прочувствованного стихотворения. Черемуху, Клен, Дуб – их поэты воспевают и славят, а скажи, чем эти деревья лучше меня?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Да что ты! - воскликнул Вьюнок, - Мне на них даже смотреть противно.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И случилось, что ребенок, увидев Кол, обвитый Вьюнком, воскликнул: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Смотрите, какие красивые цветы!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Ты слышал? Устами младенца глаголет истина, - торжественно подтвердил Вьюнок.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 - Останься со мной на всю жизнь, - прокряхтел Кол, - Будешь говорить всему саду о моих достоинствах, а я буду подпирать тебя, чтобы ты не оставался в тени.</w:t>
      </w:r>
    </w:p>
    <w:p w:rsidR="002027F2" w:rsidRPr="00BA3721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>Но жить вместе им пришлось недолго. Пришла зима и нахлобучила Колу на голову большую снежную шапку, и прогнивший Кол под ее тяжестью свалился.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3721">
        <w:rPr>
          <w:rFonts w:ascii="Times New Roman" w:hAnsi="Times New Roman" w:cs="Times New Roman"/>
          <w:sz w:val="28"/>
          <w:szCs w:val="28"/>
        </w:rPr>
        <w:t xml:space="preserve">Вьюнок не скорбел по погибшему другу, а стал присматриваться, к кому бы теперь примазаться. И к весне Вьюнок – </w:t>
      </w:r>
      <w:proofErr w:type="gramStart"/>
      <w:r w:rsidRPr="00BA3721">
        <w:rPr>
          <w:rFonts w:ascii="Times New Roman" w:hAnsi="Times New Roman" w:cs="Times New Roman"/>
          <w:sz w:val="28"/>
          <w:szCs w:val="28"/>
        </w:rPr>
        <w:t>хотите</w:t>
      </w:r>
      <w:proofErr w:type="gramEnd"/>
      <w:r w:rsidRPr="00BA3721">
        <w:rPr>
          <w:rFonts w:ascii="Times New Roman" w:hAnsi="Times New Roman" w:cs="Times New Roman"/>
          <w:sz w:val="28"/>
          <w:szCs w:val="28"/>
        </w:rPr>
        <w:t xml:space="preserve"> верьте, хотите не верьте – уже кружился и вился вокруг самого могучего Дуба.</w:t>
      </w:r>
    </w:p>
    <w:p w:rsidR="002027F2" w:rsidRDefault="00DA5990" w:rsidP="002027F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4695190</wp:posOffset>
            </wp:positionH>
            <wp:positionV relativeFrom="paragraph">
              <wp:posOffset>105410</wp:posOffset>
            </wp:positionV>
            <wp:extent cx="1095375" cy="1704975"/>
            <wp:effectExtent l="342900" t="0" r="352425" b="0"/>
            <wp:wrapNone/>
            <wp:docPr id="95" name="Рисунок 35" descr="0_70ae1_6b235fb8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0ae1_6b235fb8_M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 rot="14590913">
                      <a:off x="0" y="0"/>
                      <a:ext cx="109537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C000"/>
          <w:sz w:val="96"/>
          <w:szCs w:val="96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C000"/>
          <w:sz w:val="96"/>
          <w:szCs w:val="96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C000"/>
          <w:sz w:val="96"/>
          <w:szCs w:val="96"/>
        </w:rPr>
      </w:pPr>
    </w:p>
    <w:p w:rsidR="002027F2" w:rsidRPr="00686A45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C000"/>
          <w:sz w:val="96"/>
          <w:szCs w:val="96"/>
        </w:rPr>
      </w:pPr>
      <w:r w:rsidRPr="00686A45">
        <w:rPr>
          <w:rFonts w:ascii="Times New Roman" w:hAnsi="Times New Roman" w:cs="Times New Roman"/>
          <w:b/>
          <w:color w:val="FFC000"/>
          <w:sz w:val="96"/>
          <w:szCs w:val="96"/>
        </w:rPr>
        <w:t>КАЛЕНДУЛА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1332230</wp:posOffset>
            </wp:positionH>
            <wp:positionV relativeFrom="paragraph">
              <wp:posOffset>46355</wp:posOffset>
            </wp:positionV>
            <wp:extent cx="3665220" cy="4435475"/>
            <wp:effectExtent l="19050" t="0" r="0" b="0"/>
            <wp:wrapTight wrapText="bothSides">
              <wp:wrapPolygon edited="0">
                <wp:start x="-112" y="0"/>
                <wp:lineTo x="-112" y="18554"/>
                <wp:lineTo x="561" y="19389"/>
                <wp:lineTo x="3256" y="21523"/>
                <wp:lineTo x="21555" y="21523"/>
                <wp:lineTo x="21555" y="2876"/>
                <wp:lineTo x="18187" y="0"/>
                <wp:lineTo x="-112" y="0"/>
              </wp:wrapPolygon>
            </wp:wrapTight>
            <wp:docPr id="9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4435475"/>
                    </a:xfrm>
                    <a:prstGeom prst="snip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4137660</wp:posOffset>
            </wp:positionH>
            <wp:positionV relativeFrom="paragraph">
              <wp:posOffset>22860</wp:posOffset>
            </wp:positionV>
            <wp:extent cx="2057400" cy="2628900"/>
            <wp:effectExtent l="19050" t="0" r="0" b="0"/>
            <wp:wrapTight wrapText="bothSides">
              <wp:wrapPolygon edited="0">
                <wp:start x="11000" y="0"/>
                <wp:lineTo x="8800" y="470"/>
                <wp:lineTo x="6400" y="1722"/>
                <wp:lineTo x="6400" y="2504"/>
                <wp:lineTo x="3200" y="4383"/>
                <wp:lineTo x="3000" y="5009"/>
                <wp:lineTo x="2000" y="5009"/>
                <wp:lineTo x="2600" y="6417"/>
                <wp:lineTo x="10200" y="7513"/>
                <wp:lineTo x="7000" y="7826"/>
                <wp:lineTo x="-200" y="9548"/>
                <wp:lineTo x="-200" y="10174"/>
                <wp:lineTo x="4800" y="15026"/>
                <wp:lineTo x="8400" y="17530"/>
                <wp:lineTo x="10800" y="20191"/>
                <wp:lineTo x="13000" y="21443"/>
                <wp:lineTo x="13200" y="21443"/>
                <wp:lineTo x="14600" y="21443"/>
                <wp:lineTo x="14800" y="21443"/>
                <wp:lineTo x="16800" y="20191"/>
                <wp:lineTo x="16800" y="20035"/>
                <wp:lineTo x="17000" y="20035"/>
                <wp:lineTo x="21200" y="17687"/>
                <wp:lineTo x="21200" y="17530"/>
                <wp:lineTo x="21600" y="16278"/>
                <wp:lineTo x="21400" y="15339"/>
                <wp:lineTo x="20200" y="15026"/>
                <wp:lineTo x="20600" y="12678"/>
                <wp:lineTo x="20800" y="11113"/>
                <wp:lineTo x="20200" y="10330"/>
                <wp:lineTo x="18200" y="10017"/>
                <wp:lineTo x="18800" y="7670"/>
                <wp:lineTo x="19000" y="5948"/>
                <wp:lineTo x="18200" y="5009"/>
                <wp:lineTo x="16800" y="5009"/>
                <wp:lineTo x="20200" y="2661"/>
                <wp:lineTo x="20400" y="1722"/>
                <wp:lineTo x="17400" y="0"/>
                <wp:lineTo x="15800" y="0"/>
                <wp:lineTo x="11000" y="0"/>
              </wp:wrapPolygon>
            </wp:wrapTight>
            <wp:docPr id="97" name="Рисунок 29" descr="0_147c3a_a8a70718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7c3a_a8a70718_M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1627">
        <w:rPr>
          <w:rFonts w:ascii="Times New Roman" w:hAnsi="Times New Roman" w:cs="Times New Roman"/>
          <w:sz w:val="28"/>
          <w:szCs w:val="28"/>
        </w:rPr>
        <w:t>Календула лекарственная (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Calendula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officinalis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 L.) - однолетнее растение семейства Астровые (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Asteraceae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>). Ноготки или лекарственная календула – это травянистое однолетнее растение высотой 40-70 см. Календула причислена к семейству сложноцветных. Необычное растение заметили древние римляне, которые обратили внимание на удивительную реакцию ярких оранжево-желтых цветков на солнце, вслед за которым они поворачиваются, а распускаются лишь при его появлении. Поэтому каждое утро подобно солнцу цветок как будто оживает, а на закате скрывается от посторонних глаз. За это его и называют «календула», что с латыни означает «первый день месяца».</w:t>
      </w: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1332476</wp:posOffset>
            </wp:positionH>
            <wp:positionV relativeFrom="paragraph">
              <wp:posOffset>113267</wp:posOffset>
            </wp:positionV>
            <wp:extent cx="3246888" cy="600501"/>
            <wp:effectExtent l="19050" t="0" r="0" b="0"/>
            <wp:wrapNone/>
            <wp:docPr id="98" name="Рисунок 40" descr="0_69ab5_8d652f12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9ab5_8d652f12_L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888" cy="600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33FF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33FF"/>
          <w:sz w:val="28"/>
          <w:szCs w:val="28"/>
        </w:rPr>
      </w:pPr>
    </w:p>
    <w:p w:rsidR="002027F2" w:rsidRPr="00557EEC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9933FF"/>
          <w:sz w:val="28"/>
          <w:szCs w:val="28"/>
        </w:rPr>
      </w:pPr>
      <w:r w:rsidRPr="000E1627">
        <w:rPr>
          <w:rFonts w:ascii="Times New Roman" w:hAnsi="Times New Roman" w:cs="Times New Roman"/>
          <w:b/>
          <w:color w:val="9933FF"/>
          <w:sz w:val="28"/>
          <w:szCs w:val="28"/>
        </w:rPr>
        <w:t>РАСПРОСТРАНЕНИЕ</w:t>
      </w: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Родина календулы – Средняя Азия, Южная и Центральная Европа. В России культивируется как лекарственное и декоративное растение. Выращивание календулы лекарственной идет во многих хозяйствах. </w:t>
      </w: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686A45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0E1627">
        <w:rPr>
          <w:rFonts w:ascii="Times New Roman" w:hAnsi="Times New Roman" w:cs="Times New Roman"/>
          <w:b/>
          <w:color w:val="0070C0"/>
          <w:sz w:val="28"/>
          <w:szCs w:val="28"/>
        </w:rPr>
        <w:t>ХАРАКТЕРИСТИКА ВНЕШНЕГО ВИДА</w:t>
      </w: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180975</wp:posOffset>
            </wp:positionV>
            <wp:extent cx="1990725" cy="3067050"/>
            <wp:effectExtent l="19050" t="0" r="9525" b="0"/>
            <wp:wrapTight wrapText="bothSides">
              <wp:wrapPolygon edited="0">
                <wp:start x="-207" y="0"/>
                <wp:lineTo x="-207" y="21466"/>
                <wp:lineTo x="21703" y="21466"/>
                <wp:lineTo x="21703" y="0"/>
                <wp:lineTo x="-207" y="0"/>
              </wp:wrapPolygon>
            </wp:wrapTight>
            <wp:docPr id="9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1627">
        <w:rPr>
          <w:rFonts w:ascii="Times New Roman" w:hAnsi="Times New Roman" w:cs="Times New Roman"/>
          <w:sz w:val="28"/>
          <w:szCs w:val="28"/>
        </w:rPr>
        <w:t xml:space="preserve">Травянистое однолетнее растение до 75 сантиметров в высоту со своеобразным сильным запахом. Корень стержневой, ветвистый.  Стебель простой или несильно разветвленный, прямостоячий, густо покрыт листьями. Листья нижние в виде лопаты, верхние – продолговатые, очередные, покрыты волосками. Цветки оранжевого или золотисто-желтого цвета, собраны в одиночные корзинки. Плод – семянка изогнутой формы, наружная поверхность ее покрыта острыми  бугорками. Периоды цветения и созревания плодов сильно растянуты (цветет с июня и до октября, плодоносит с июля и до сентября), из-за большого количества цветущих побегов. 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CD2A1D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CD2A1D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CD2A1D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CD2A1D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CD2A1D"/>
          <w:sz w:val="28"/>
          <w:szCs w:val="28"/>
        </w:rPr>
      </w:pPr>
      <w:r w:rsidRPr="000E1627">
        <w:rPr>
          <w:rFonts w:ascii="Times New Roman" w:hAnsi="Times New Roman" w:cs="Times New Roman"/>
          <w:b/>
          <w:color w:val="CD2A1D"/>
          <w:sz w:val="28"/>
          <w:szCs w:val="28"/>
        </w:rPr>
        <w:lastRenderedPageBreak/>
        <w:t>РАСТЕНИЕ - БАРОМЕТР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4286250</wp:posOffset>
            </wp:positionH>
            <wp:positionV relativeFrom="paragraph">
              <wp:posOffset>231775</wp:posOffset>
            </wp:positionV>
            <wp:extent cx="2224405" cy="2705100"/>
            <wp:effectExtent l="19050" t="0" r="4445" b="0"/>
            <wp:wrapTight wrapText="bothSides">
              <wp:wrapPolygon edited="0">
                <wp:start x="12394" y="0"/>
                <wp:lineTo x="9619" y="152"/>
                <wp:lineTo x="6659" y="1521"/>
                <wp:lineTo x="6659" y="2434"/>
                <wp:lineTo x="5735" y="4868"/>
                <wp:lineTo x="3700" y="5324"/>
                <wp:lineTo x="2775" y="6085"/>
                <wp:lineTo x="2405" y="7910"/>
                <wp:lineTo x="3145" y="8975"/>
                <wp:lineTo x="4255" y="9735"/>
                <wp:lineTo x="5365" y="12169"/>
                <wp:lineTo x="4810" y="14299"/>
                <wp:lineTo x="-185" y="14907"/>
                <wp:lineTo x="-185" y="15515"/>
                <wp:lineTo x="5180" y="17037"/>
                <wp:lineTo x="6104" y="19470"/>
                <wp:lineTo x="7214" y="21448"/>
                <wp:lineTo x="10174" y="21448"/>
                <wp:lineTo x="10359" y="21448"/>
                <wp:lineTo x="12024" y="19623"/>
                <wp:lineTo x="12024" y="19470"/>
                <wp:lineTo x="15539" y="18101"/>
                <wp:lineTo x="16094" y="17341"/>
                <wp:lineTo x="14799" y="16885"/>
                <wp:lineTo x="14429" y="15820"/>
                <wp:lineTo x="13504" y="14603"/>
                <wp:lineTo x="17574" y="14603"/>
                <wp:lineTo x="19978" y="13690"/>
                <wp:lineTo x="20163" y="11865"/>
                <wp:lineTo x="19978" y="10800"/>
                <wp:lineTo x="19238" y="9735"/>
                <wp:lineTo x="21088" y="8975"/>
                <wp:lineTo x="21458" y="7910"/>
                <wp:lineTo x="21088" y="7301"/>
                <wp:lineTo x="21643" y="6997"/>
                <wp:lineTo x="21643" y="6693"/>
                <wp:lineTo x="19793" y="4868"/>
                <wp:lineTo x="19053" y="1521"/>
                <wp:lineTo x="15909" y="0"/>
                <wp:lineTo x="13689" y="0"/>
                <wp:lineTo x="12394" y="0"/>
              </wp:wrapPolygon>
            </wp:wrapTight>
            <wp:docPr id="100" name="Рисунок 38" descr="0_147c24_1d1b3446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7c24_1d1b3446_M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440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1627">
        <w:rPr>
          <w:rFonts w:ascii="Times New Roman" w:hAnsi="Times New Roman" w:cs="Times New Roman"/>
          <w:sz w:val="28"/>
          <w:szCs w:val="28"/>
        </w:rPr>
        <w:t>Если день будет солнечным, то цветки календулы всегда раскрываются ранним утром. Если они свертываются днем, поникают листья, то вскоре начнется дождь.</w:t>
      </w: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4F9A2A"/>
          <w:sz w:val="28"/>
          <w:szCs w:val="28"/>
        </w:rPr>
      </w:pPr>
      <w:r w:rsidRPr="000E1627">
        <w:rPr>
          <w:rFonts w:ascii="Times New Roman" w:hAnsi="Times New Roman" w:cs="Times New Roman"/>
          <w:b/>
          <w:color w:val="4F9A2A"/>
          <w:sz w:val="28"/>
          <w:szCs w:val="28"/>
        </w:rPr>
        <w:t>ИСПОЛЬЗОВАНИЕ ЧЕЛОВЕКОМ</w:t>
      </w: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Оно достаточно активно используется в народной медицине. У растения календула полезные свойства неоценимы в лечении, оздоровлении, косметическом уходе и других жизненно важных процедурах, календула имеет множество вариантов применения. Позже со знахарями и лекарями согласились и медики, включив ее в перечень лекарственных средств. Лекарства, в состав которых входит календула, рекомендуются при заболеваниях сердца, сердечно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162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1627">
        <w:rPr>
          <w:rFonts w:ascii="Times New Roman" w:hAnsi="Times New Roman" w:cs="Times New Roman"/>
          <w:sz w:val="28"/>
          <w:szCs w:val="28"/>
        </w:rPr>
        <w:t xml:space="preserve">сосудистой системы, гипертонии, желудочно-кишечных проблемах и многих других заболеваниях. Вся польза календулы хранится в соцветиях, которые по мере раскрытия собирают в течение всего лета. Высушенная календула хранит свои полезные свойства в течение года. Настойка из календулы  обладает множеством полезных качеств. Благодаря своим чудодейственным способностям, календула лекарственная без труда справляется с воспалительными процессами в организме, а также является отличным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антибактерицидным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, антисептическим и ранозаживляющим средством. Настойка календулы для полоскания горла. 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5050"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880110</wp:posOffset>
            </wp:positionH>
            <wp:positionV relativeFrom="paragraph">
              <wp:posOffset>148590</wp:posOffset>
            </wp:positionV>
            <wp:extent cx="4552950" cy="2647950"/>
            <wp:effectExtent l="0" t="0" r="0" b="0"/>
            <wp:wrapTight wrapText="bothSides">
              <wp:wrapPolygon edited="0">
                <wp:start x="5874" y="0"/>
                <wp:lineTo x="4609" y="1088"/>
                <wp:lineTo x="3434" y="2331"/>
                <wp:lineTo x="1898" y="4662"/>
                <wp:lineTo x="2711" y="7459"/>
                <wp:lineTo x="813" y="7925"/>
                <wp:lineTo x="452" y="8702"/>
                <wp:lineTo x="723" y="9945"/>
                <wp:lineTo x="362" y="10722"/>
                <wp:lineTo x="90" y="12432"/>
                <wp:lineTo x="723" y="14918"/>
                <wp:lineTo x="2802" y="17404"/>
                <wp:lineTo x="2892" y="17871"/>
                <wp:lineTo x="4700" y="19891"/>
                <wp:lineTo x="5151" y="19891"/>
                <wp:lineTo x="5151" y="20512"/>
                <wp:lineTo x="6055" y="21445"/>
                <wp:lineTo x="6778" y="21445"/>
                <wp:lineTo x="7682" y="21445"/>
                <wp:lineTo x="7863" y="21445"/>
                <wp:lineTo x="9670" y="20046"/>
                <wp:lineTo x="9670" y="19891"/>
                <wp:lineTo x="9761" y="19891"/>
                <wp:lineTo x="10845" y="17560"/>
                <wp:lineTo x="10845" y="17404"/>
                <wp:lineTo x="11478" y="17404"/>
                <wp:lineTo x="12382" y="15850"/>
                <wp:lineTo x="12382" y="14918"/>
                <wp:lineTo x="13105" y="12587"/>
                <wp:lineTo x="16629" y="12432"/>
                <wp:lineTo x="21329" y="11033"/>
                <wp:lineTo x="21238" y="9945"/>
                <wp:lineTo x="21600" y="7614"/>
                <wp:lineTo x="21600" y="7304"/>
                <wp:lineTo x="21238" y="4973"/>
                <wp:lineTo x="21510" y="4040"/>
                <wp:lineTo x="19069" y="2486"/>
                <wp:lineTo x="10393" y="2486"/>
                <wp:lineTo x="10484" y="1399"/>
                <wp:lineTo x="9309" y="466"/>
                <wp:lineTo x="6688" y="0"/>
                <wp:lineTo x="5874" y="0"/>
              </wp:wrapPolygon>
            </wp:wrapTight>
            <wp:docPr id="101" name="Рисунок 39" descr="0_147c5c_ee23e1a8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7c5c_ee23e1a8_L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55295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DA5990" w:rsidRDefault="00DA5990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DA5990" w:rsidRDefault="00DA5990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5050"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-100965</wp:posOffset>
            </wp:positionV>
            <wp:extent cx="1976755" cy="2571750"/>
            <wp:effectExtent l="19050" t="0" r="4445" b="0"/>
            <wp:wrapNone/>
            <wp:docPr id="102" name="Рисунок 41" descr="0_147c5f_95ee2796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7c5f_95ee2796_M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75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1627">
        <w:rPr>
          <w:rFonts w:ascii="Times New Roman" w:hAnsi="Times New Roman" w:cs="Times New Roman"/>
          <w:b/>
          <w:color w:val="FF5050"/>
          <w:sz w:val="28"/>
          <w:szCs w:val="28"/>
        </w:rPr>
        <w:t>ХУДОЖЕСТВЕННОЕ СЛОВО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color w:val="FF5050"/>
          <w:sz w:val="28"/>
          <w:szCs w:val="28"/>
        </w:rPr>
      </w:pPr>
      <w:r w:rsidRPr="000E1627">
        <w:rPr>
          <w:rFonts w:ascii="Times New Roman" w:hAnsi="Times New Roman" w:cs="Times New Roman"/>
          <w:color w:val="FF5050"/>
          <w:sz w:val="28"/>
          <w:szCs w:val="28"/>
        </w:rPr>
        <w:t>Стихотворения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Что за странные цветки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Под названьем Ноготки?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E1627">
        <w:rPr>
          <w:rFonts w:ascii="Times New Roman" w:hAnsi="Times New Roman" w:cs="Times New Roman"/>
          <w:sz w:val="28"/>
          <w:szCs w:val="28"/>
        </w:rPr>
        <w:t>Так похожи на ромашки –</w:t>
      </w:r>
      <w:proofErr w:type="gramEnd"/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Все в оранжевых рубашках.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Выросли у лавочки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Солнечные бабочки.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Целый день в саду порхают,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Ночью глазки закрывают.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Утром солнце заиграет,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И цветочки оживают.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Целый день они смеются.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Все Календулой зовутся.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i/>
          <w:color w:val="FF5050"/>
          <w:sz w:val="28"/>
          <w:szCs w:val="28"/>
        </w:rPr>
      </w:pPr>
      <w:r w:rsidRPr="000E1627">
        <w:rPr>
          <w:rFonts w:ascii="Times New Roman" w:hAnsi="Times New Roman" w:cs="Times New Roman"/>
          <w:i/>
          <w:color w:val="FF5050"/>
          <w:sz w:val="28"/>
          <w:szCs w:val="28"/>
        </w:rPr>
        <w:t xml:space="preserve"> Автор: Лаврова Татьяна</w:t>
      </w:r>
    </w:p>
    <w:p w:rsidR="002027F2" w:rsidRPr="000E1627" w:rsidRDefault="002027F2" w:rsidP="002027F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«Календула».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Вот календулы цветки,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В народе прост</w:t>
      </w:r>
      <w:proofErr w:type="gramStart"/>
      <w:r w:rsidRPr="000E1627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0E1627">
        <w:rPr>
          <w:rFonts w:ascii="Times New Roman" w:hAnsi="Times New Roman" w:cs="Times New Roman"/>
          <w:sz w:val="28"/>
          <w:szCs w:val="28"/>
        </w:rPr>
        <w:t xml:space="preserve"> «ноготки»,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Если их в стакан сложить,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Кипятком простым залить,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И немного настоять-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Можно горло полоскать.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Ноготки должны помочь-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 Уходи ангина прочь!!!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Ноготки (Календула)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автор: Яна Воронец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4318635</wp:posOffset>
            </wp:positionH>
            <wp:positionV relativeFrom="paragraph">
              <wp:posOffset>208280</wp:posOffset>
            </wp:positionV>
            <wp:extent cx="1924050" cy="2009775"/>
            <wp:effectExtent l="19050" t="0" r="0" b="0"/>
            <wp:wrapNone/>
            <wp:docPr id="103" name="Рисунок 42" descr="5173570-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73570-thumb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Расцветают ноготки,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Солнца красного цветки –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Девчонки-хохотушки,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Как яркие веснушки.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Ах, весёлые цветы!</w:t>
      </w: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Улыбнись скорей и ты!</w:t>
      </w: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FF5050"/>
          <w:sz w:val="28"/>
          <w:szCs w:val="28"/>
        </w:rPr>
      </w:pPr>
      <w:r w:rsidRPr="000E1627">
        <w:rPr>
          <w:rFonts w:ascii="Times New Roman" w:hAnsi="Times New Roman" w:cs="Times New Roman"/>
          <w:b/>
          <w:color w:val="FF5050"/>
          <w:sz w:val="28"/>
          <w:szCs w:val="28"/>
        </w:rPr>
        <w:t>С</w:t>
      </w:r>
      <w:r>
        <w:rPr>
          <w:rFonts w:ascii="Times New Roman" w:hAnsi="Times New Roman" w:cs="Times New Roman"/>
          <w:b/>
          <w:color w:val="FF5050"/>
          <w:sz w:val="28"/>
          <w:szCs w:val="28"/>
        </w:rPr>
        <w:t xml:space="preserve">казка о </w:t>
      </w:r>
      <w:proofErr w:type="spellStart"/>
      <w:r>
        <w:rPr>
          <w:rFonts w:ascii="Times New Roman" w:hAnsi="Times New Roman" w:cs="Times New Roman"/>
          <w:b/>
          <w:color w:val="FF5050"/>
          <w:sz w:val="28"/>
          <w:szCs w:val="28"/>
        </w:rPr>
        <w:t>З</w:t>
      </w:r>
      <w:r w:rsidRPr="000E1627">
        <w:rPr>
          <w:rFonts w:ascii="Times New Roman" w:hAnsi="Times New Roman" w:cs="Times New Roman"/>
          <w:b/>
          <w:color w:val="FF5050"/>
          <w:sz w:val="28"/>
          <w:szCs w:val="28"/>
        </w:rPr>
        <w:t>аморыше</w:t>
      </w:r>
      <w:proofErr w:type="spellEnd"/>
      <w:r w:rsidRPr="000E1627">
        <w:rPr>
          <w:rFonts w:ascii="Times New Roman" w:hAnsi="Times New Roman" w:cs="Times New Roman"/>
          <w:b/>
          <w:color w:val="FF5050"/>
          <w:sz w:val="28"/>
          <w:szCs w:val="28"/>
        </w:rPr>
        <w:t>, или цветок-ноготок</w:t>
      </w:r>
    </w:p>
    <w:p w:rsidR="002027F2" w:rsidRPr="000E1627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На земле тысячи цветов - и у каждого свое назначени</w:t>
      </w:r>
      <w:r>
        <w:rPr>
          <w:rFonts w:ascii="Times New Roman" w:hAnsi="Times New Roman" w:cs="Times New Roman"/>
          <w:sz w:val="28"/>
          <w:szCs w:val="28"/>
        </w:rPr>
        <w:t xml:space="preserve">е, свой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характер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r w:rsidRPr="000E162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0E1627">
        <w:rPr>
          <w:rFonts w:ascii="Times New Roman" w:hAnsi="Times New Roman" w:cs="Times New Roman"/>
          <w:sz w:val="28"/>
          <w:szCs w:val="28"/>
        </w:rPr>
        <w:t>воя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 история, своя сказка...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1627">
        <w:rPr>
          <w:rFonts w:ascii="Times New Roman" w:hAnsi="Times New Roman" w:cs="Times New Roman"/>
          <w:sz w:val="28"/>
          <w:szCs w:val="28"/>
        </w:rPr>
        <w:t>Русское название "ноготок" объясняет сказка.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5181600</wp:posOffset>
            </wp:positionH>
            <wp:positionV relativeFrom="paragraph">
              <wp:posOffset>1390015</wp:posOffset>
            </wp:positionV>
            <wp:extent cx="1407160" cy="2209800"/>
            <wp:effectExtent l="19050" t="0" r="2540" b="0"/>
            <wp:wrapTight wrapText="bothSides">
              <wp:wrapPolygon edited="0">
                <wp:start x="7895" y="0"/>
                <wp:lineTo x="-292" y="745"/>
                <wp:lineTo x="-292" y="2979"/>
                <wp:lineTo x="5556" y="2979"/>
                <wp:lineTo x="-292" y="4097"/>
                <wp:lineTo x="-292" y="5028"/>
                <wp:lineTo x="4386" y="5959"/>
                <wp:lineTo x="1170" y="6703"/>
                <wp:lineTo x="1170" y="8193"/>
                <wp:lineTo x="4386" y="8938"/>
                <wp:lineTo x="-292" y="11359"/>
                <wp:lineTo x="6433" y="11917"/>
                <wp:lineTo x="0" y="13593"/>
                <wp:lineTo x="-292" y="20855"/>
                <wp:lineTo x="3801" y="20855"/>
                <wp:lineTo x="6433" y="21414"/>
                <wp:lineTo x="21347" y="21414"/>
                <wp:lineTo x="16083" y="20855"/>
                <wp:lineTo x="21639" y="18993"/>
                <wp:lineTo x="21639" y="18807"/>
                <wp:lineTo x="16668" y="17876"/>
                <wp:lineTo x="19592" y="14524"/>
                <wp:lineTo x="18715" y="12476"/>
                <wp:lineTo x="19007" y="11917"/>
                <wp:lineTo x="21054" y="10241"/>
                <wp:lineTo x="21054" y="5959"/>
                <wp:lineTo x="18715" y="4283"/>
                <wp:lineTo x="16375" y="2979"/>
                <wp:lineTo x="21054" y="1862"/>
                <wp:lineTo x="21054" y="0"/>
                <wp:lineTo x="14621" y="0"/>
                <wp:lineTo x="7895" y="0"/>
              </wp:wrapPolygon>
            </wp:wrapTight>
            <wp:docPr id="105" name="Рисунок 43" descr="5173558-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73558-thumb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16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2252633</wp:posOffset>
            </wp:positionH>
            <wp:positionV relativeFrom="paragraph">
              <wp:posOffset>2793032</wp:posOffset>
            </wp:positionV>
            <wp:extent cx="2191506" cy="2203204"/>
            <wp:effectExtent l="457200" t="0" r="456444" b="0"/>
            <wp:wrapNone/>
            <wp:docPr id="104" name="Рисунок 48" descr="0_69ade_544aa98f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9ade_544aa98f_M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 rot="8291957">
                      <a:off x="0" y="0"/>
                      <a:ext cx="2191506" cy="2203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1627">
        <w:rPr>
          <w:rFonts w:ascii="Times New Roman" w:hAnsi="Times New Roman" w:cs="Times New Roman"/>
          <w:sz w:val="28"/>
          <w:szCs w:val="28"/>
        </w:rPr>
        <w:t xml:space="preserve">Давным-давно, еще при царе Горохе, родился в бедной семье мальчик. Назвали его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Заморышем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, потому что был он слабым и болезненным. Вырос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Заморыш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 и отправился в путь-дорогу, чтоб </w:t>
      </w:r>
      <w:proofErr w:type="spellStart"/>
      <w:proofErr w:type="gramStart"/>
      <w:r w:rsidRPr="000E1627">
        <w:rPr>
          <w:rFonts w:ascii="Times New Roman" w:hAnsi="Times New Roman" w:cs="Times New Roman"/>
          <w:sz w:val="28"/>
          <w:szCs w:val="28"/>
        </w:rPr>
        <w:t>ума-разуму</w:t>
      </w:r>
      <w:proofErr w:type="spellEnd"/>
      <w:proofErr w:type="gramEnd"/>
      <w:r w:rsidRPr="000E1627">
        <w:rPr>
          <w:rFonts w:ascii="Times New Roman" w:hAnsi="Times New Roman" w:cs="Times New Roman"/>
          <w:sz w:val="28"/>
          <w:szCs w:val="28"/>
        </w:rPr>
        <w:t xml:space="preserve"> набраться. Люди уже забыли о нем, но однажды пронесся слух: будто бы объявился человек, который больных лечит. И прославился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Заморыш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E1627">
        <w:rPr>
          <w:rFonts w:ascii="Times New Roman" w:hAnsi="Times New Roman" w:cs="Times New Roman"/>
          <w:sz w:val="28"/>
          <w:szCs w:val="28"/>
        </w:rPr>
        <w:t>тем</w:t>
      </w:r>
      <w:proofErr w:type="gramEnd"/>
      <w:r w:rsidRPr="000E1627">
        <w:rPr>
          <w:rFonts w:ascii="Times New Roman" w:hAnsi="Times New Roman" w:cs="Times New Roman"/>
          <w:sz w:val="28"/>
          <w:szCs w:val="28"/>
        </w:rPr>
        <w:t xml:space="preserve"> что лечил людей не заговорами, не ворожбой, а целебными напитками. Прослышала об этом бабка Абракадабра и решила отравить лекаря. Из ревности злая ворожея Абракадабра, </w:t>
      </w:r>
      <w:proofErr w:type="gramStart"/>
      <w:r w:rsidRPr="000E1627">
        <w:rPr>
          <w:rFonts w:ascii="Times New Roman" w:hAnsi="Times New Roman" w:cs="Times New Roman"/>
          <w:sz w:val="28"/>
          <w:szCs w:val="28"/>
        </w:rPr>
        <w:t>пригласив к себе в гости лекаря, поднесла</w:t>
      </w:r>
      <w:proofErr w:type="gramEnd"/>
      <w:r w:rsidRPr="000E1627">
        <w:rPr>
          <w:rFonts w:ascii="Times New Roman" w:hAnsi="Times New Roman" w:cs="Times New Roman"/>
          <w:sz w:val="28"/>
          <w:szCs w:val="28"/>
        </w:rPr>
        <w:t xml:space="preserve"> ему кубок с отравленным вином. Не знал об этом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Заморыш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 и выпил вино. Когда почувствовал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Заморыш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, что умирает, позвал людей и завещал им закопать после смерти ноготок с его левой руки под окном бабки Абракадабры. Люди выполнили его просьбу. И вырос на том месте золотистый цветок, который назвали ноготком. Лечит цветок-ноготок от многих-многих болезней, за что люди всегда помнят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Заморыша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>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1863090</wp:posOffset>
            </wp:positionV>
            <wp:extent cx="1876425" cy="1971675"/>
            <wp:effectExtent l="19050" t="0" r="9525" b="0"/>
            <wp:wrapTight wrapText="bothSides">
              <wp:wrapPolygon edited="0">
                <wp:start x="7675" y="0"/>
                <wp:lineTo x="5702" y="3130"/>
                <wp:lineTo x="5702" y="3548"/>
                <wp:lineTo x="8333" y="6678"/>
                <wp:lineTo x="7456" y="10017"/>
                <wp:lineTo x="6359" y="13357"/>
                <wp:lineTo x="2631" y="16696"/>
                <wp:lineTo x="219" y="20035"/>
                <wp:lineTo x="-219" y="21496"/>
                <wp:lineTo x="1535" y="21496"/>
                <wp:lineTo x="1754" y="21496"/>
                <wp:lineTo x="2193" y="20035"/>
                <wp:lineTo x="14912" y="20035"/>
                <wp:lineTo x="21710" y="18783"/>
                <wp:lineTo x="21710" y="13565"/>
                <wp:lineTo x="21490" y="13357"/>
                <wp:lineTo x="21710" y="11896"/>
                <wp:lineTo x="21052" y="10226"/>
                <wp:lineTo x="20613" y="10017"/>
                <wp:lineTo x="18859" y="7722"/>
                <wp:lineTo x="17982" y="6678"/>
                <wp:lineTo x="16666" y="3339"/>
                <wp:lineTo x="16885" y="1878"/>
                <wp:lineTo x="12719" y="0"/>
                <wp:lineTo x="8772" y="0"/>
                <wp:lineTo x="7675" y="0"/>
              </wp:wrapPolygon>
            </wp:wrapTight>
            <wp:docPr id="106" name="Рисунок 47" descr="0_147c5e_75f26084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7c5e_75f26084_M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7642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1627">
        <w:rPr>
          <w:rFonts w:ascii="Times New Roman" w:hAnsi="Times New Roman" w:cs="Times New Roman"/>
          <w:sz w:val="28"/>
          <w:szCs w:val="28"/>
        </w:rPr>
        <w:t>Календулу называют цветком солнца, иногда "невеста лета" из-за тенденции оранжевого цветка поворачиваться вслед за солнцем, распуская лепестки на свету и собирая в тени. По этой же причине календулу когда-то называли "хозяйский циферблат". Древние римляне считали, что растение извещает о начале дня и ночи как своеобразный календарь, отсюда произошло и название растения: "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календарик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>", "маленький календарь", отмечающий каждый день. Современные махровые формы настолько увеличили соцветия, что цветок уже почти не закрываются на ночь - но название осталось. А ноготками растение названо за форму семян - они действительно похожи на них.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0E1627" w:rsidRDefault="002027F2" w:rsidP="002027F2">
      <w:pPr>
        <w:spacing w:after="0"/>
        <w:ind w:firstLine="709"/>
        <w:jc w:val="center"/>
        <w:rPr>
          <w:rFonts w:ascii="Times New Roman" w:hAnsi="Times New Roman" w:cs="Times New Roman"/>
          <w:b/>
          <w:color w:val="3BA7A2"/>
          <w:sz w:val="28"/>
          <w:szCs w:val="28"/>
        </w:rPr>
      </w:pPr>
      <w:r w:rsidRPr="000E1627">
        <w:rPr>
          <w:rFonts w:ascii="Times New Roman" w:hAnsi="Times New Roman" w:cs="Times New Roman"/>
          <w:b/>
          <w:color w:val="3BA7A2"/>
          <w:sz w:val="28"/>
          <w:szCs w:val="28"/>
        </w:rPr>
        <w:t xml:space="preserve">ИНТЕРЕСНЫЕ </w:t>
      </w:r>
      <w:proofErr w:type="gramStart"/>
      <w:r w:rsidRPr="000E1627">
        <w:rPr>
          <w:rFonts w:ascii="Times New Roman" w:hAnsi="Times New Roman" w:cs="Times New Roman"/>
          <w:b/>
          <w:color w:val="3BA7A2"/>
          <w:sz w:val="28"/>
          <w:szCs w:val="28"/>
        </w:rPr>
        <w:t>ФАКТЫ О КАЛЕНДУЛЕ</w:t>
      </w:r>
      <w:proofErr w:type="gramEnd"/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Римляне заметили сходство календулы с календарем: растение раскрывает свои лепестки с восходом солнца, а после заката – закрывает их, </w:t>
      </w:r>
      <w:proofErr w:type="gramStart"/>
      <w:r w:rsidRPr="000E1627">
        <w:rPr>
          <w:rFonts w:ascii="Times New Roman" w:hAnsi="Times New Roman" w:cs="Times New Roman"/>
          <w:sz w:val="28"/>
          <w:szCs w:val="28"/>
        </w:rPr>
        <w:t>оповещая</w:t>
      </w:r>
      <w:proofErr w:type="gramEnd"/>
      <w:r w:rsidRPr="000E1627">
        <w:rPr>
          <w:rFonts w:ascii="Times New Roman" w:hAnsi="Times New Roman" w:cs="Times New Roman"/>
          <w:sz w:val="28"/>
          <w:szCs w:val="28"/>
        </w:rPr>
        <w:t xml:space="preserve"> таким образом о начале дня и ночи. Поэтому растение получило название «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calendae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» - «первый день месяца». </w:t>
      </w:r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На Руси латинское название растения не прижилось. Его стали называть ноготками, т.к. семена этого растения похожи на кошачий коготок. </w:t>
      </w:r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Наши предки по заслугам оценили это растение: свои дома украшали гирляндами календулы для защиты от инфекционных болезней; верили, что эти цветы благотворно влияют на сердце – успокаивают его. Кроме того, гирлянды календулы на дверных косяках – защита от злых чар.</w:t>
      </w:r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В Древней Индии календула – почитаемый цветок: гирляндами этих цветов украшали статуи святых. Португальцы и испанцы называют календулу чудом, дивом,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чудоцветом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>.</w:t>
      </w:r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В Южной Европе календула – цветок любви, которым украшали свадебные букеты</w:t>
      </w:r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В Индии календула – цветок Кришны; символ счастья, удачи.</w:t>
      </w:r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-86995</wp:posOffset>
            </wp:positionH>
            <wp:positionV relativeFrom="paragraph">
              <wp:posOffset>17780</wp:posOffset>
            </wp:positionV>
            <wp:extent cx="2382520" cy="3397885"/>
            <wp:effectExtent l="19050" t="0" r="0" b="0"/>
            <wp:wrapTight wrapText="bothSides">
              <wp:wrapPolygon edited="0">
                <wp:start x="9499" y="0"/>
                <wp:lineTo x="5009" y="1211"/>
                <wp:lineTo x="3109" y="2301"/>
                <wp:lineTo x="2936" y="2785"/>
                <wp:lineTo x="4663" y="3875"/>
                <wp:lineTo x="-173" y="4481"/>
                <wp:lineTo x="-173" y="5449"/>
                <wp:lineTo x="1209" y="5813"/>
                <wp:lineTo x="-173" y="6297"/>
                <wp:lineTo x="-173" y="11141"/>
                <wp:lineTo x="3454" y="11625"/>
                <wp:lineTo x="-173" y="11747"/>
                <wp:lineTo x="1036" y="13563"/>
                <wp:lineTo x="2763" y="17438"/>
                <wp:lineTo x="2591" y="21434"/>
                <wp:lineTo x="4318" y="21434"/>
                <wp:lineTo x="4318" y="21313"/>
                <wp:lineTo x="20898" y="21313"/>
                <wp:lineTo x="20898" y="19981"/>
                <wp:lineTo x="4318" y="19376"/>
                <wp:lineTo x="20552" y="19013"/>
                <wp:lineTo x="20552" y="17438"/>
                <wp:lineTo x="18480" y="17438"/>
                <wp:lineTo x="21070" y="16591"/>
                <wp:lineTo x="18998" y="15501"/>
                <wp:lineTo x="19343" y="13684"/>
                <wp:lineTo x="19343" y="13563"/>
                <wp:lineTo x="20552" y="12715"/>
                <wp:lineTo x="20725" y="11989"/>
                <wp:lineTo x="20898" y="11625"/>
                <wp:lineTo x="21588" y="10899"/>
                <wp:lineTo x="21588" y="7993"/>
                <wp:lineTo x="21416" y="5813"/>
                <wp:lineTo x="21416" y="4481"/>
                <wp:lineTo x="21243" y="3875"/>
                <wp:lineTo x="21416" y="3875"/>
                <wp:lineTo x="21416" y="2543"/>
                <wp:lineTo x="21588" y="1332"/>
                <wp:lineTo x="20207" y="1090"/>
                <wp:lineTo x="10362" y="0"/>
                <wp:lineTo x="9499" y="0"/>
              </wp:wrapPolygon>
            </wp:wrapTight>
            <wp:docPr id="107" name="Рисунок 44" descr="5173561-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73561-thumb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82520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1627">
        <w:rPr>
          <w:rFonts w:ascii="Times New Roman" w:hAnsi="Times New Roman" w:cs="Times New Roman"/>
          <w:sz w:val="28"/>
          <w:szCs w:val="28"/>
        </w:rPr>
        <w:t xml:space="preserve">В Китае календула – символ долголетия, 10.000 лет. </w:t>
      </w:r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>На Западе календула – символ чистоты, совершенства Девы Марии.</w:t>
      </w:r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1627">
        <w:rPr>
          <w:rFonts w:ascii="Times New Roman" w:hAnsi="Times New Roman" w:cs="Times New Roman"/>
          <w:sz w:val="28"/>
          <w:szCs w:val="28"/>
        </w:rPr>
        <w:t xml:space="preserve">В Англии цветок назван в ее честь –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mariqold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 – Золото Марии. </w:t>
      </w:r>
    </w:p>
    <w:p w:rsidR="002027F2" w:rsidRPr="000E1627" w:rsidRDefault="002027F2" w:rsidP="002027F2">
      <w:pPr>
        <w:pStyle w:val="a3"/>
        <w:numPr>
          <w:ilvl w:val="0"/>
          <w:numId w:val="10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-568960</wp:posOffset>
            </wp:positionH>
            <wp:positionV relativeFrom="paragraph">
              <wp:posOffset>1459865</wp:posOffset>
            </wp:positionV>
            <wp:extent cx="2723515" cy="2876550"/>
            <wp:effectExtent l="590550" t="0" r="591185" b="0"/>
            <wp:wrapTight wrapText="bothSides">
              <wp:wrapPolygon edited="0">
                <wp:start x="10298" y="2802"/>
                <wp:lineTo x="7958" y="2159"/>
                <wp:lineTo x="6785" y="2040"/>
                <wp:lineTo x="844" y="-479"/>
                <wp:lineTo x="193" y="118"/>
                <wp:lineTo x="-377" y="2234"/>
                <wp:lineTo x="-276" y="2539"/>
                <wp:lineTo x="933" y="6806"/>
                <wp:lineTo x="1144" y="7012"/>
                <wp:lineTo x="1035" y="7111"/>
                <wp:lineTo x="1614" y="10762"/>
                <wp:lineTo x="654" y="10646"/>
                <wp:lineTo x="-201" y="10633"/>
                <wp:lineTo x="640" y="11455"/>
                <wp:lineTo x="745" y="11558"/>
                <wp:lineTo x="2454" y="11584"/>
                <wp:lineTo x="3190" y="12304"/>
                <wp:lineTo x="11330" y="17385"/>
                <wp:lineTo x="11547" y="17186"/>
                <wp:lineTo x="12493" y="18111"/>
                <wp:lineTo x="16738" y="19795"/>
                <wp:lineTo x="17172" y="19397"/>
                <wp:lineTo x="20444" y="21774"/>
                <wp:lineTo x="21845" y="21087"/>
                <wp:lineTo x="21011" y="19861"/>
                <wp:lineTo x="22520" y="19074"/>
                <wp:lineTo x="12449" y="8197"/>
                <wp:lineTo x="13093" y="8004"/>
                <wp:lineTo x="12585" y="6479"/>
                <wp:lineTo x="10823" y="3316"/>
                <wp:lineTo x="10298" y="2802"/>
              </wp:wrapPolygon>
            </wp:wrapTight>
            <wp:docPr id="108" name="Рисунок 45" descr="0_10d758_3dd64fd5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d758_3dd64fd5_M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 rot="18844319">
                      <a:off x="0" y="0"/>
                      <a:ext cx="272351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1627">
        <w:rPr>
          <w:rFonts w:ascii="Times New Roman" w:hAnsi="Times New Roman" w:cs="Times New Roman"/>
          <w:sz w:val="28"/>
          <w:szCs w:val="28"/>
        </w:rPr>
        <w:t xml:space="preserve">Календула любимый цветок королевы Франции, </w:t>
      </w:r>
      <w:proofErr w:type="spellStart"/>
      <w:r w:rsidRPr="000E1627">
        <w:rPr>
          <w:rFonts w:ascii="Times New Roman" w:hAnsi="Times New Roman" w:cs="Times New Roman"/>
          <w:sz w:val="28"/>
          <w:szCs w:val="28"/>
        </w:rPr>
        <w:t>Наваррской</w:t>
      </w:r>
      <w:proofErr w:type="spellEnd"/>
      <w:r w:rsidRPr="000E1627">
        <w:rPr>
          <w:rFonts w:ascii="Times New Roman" w:hAnsi="Times New Roman" w:cs="Times New Roman"/>
          <w:sz w:val="28"/>
          <w:szCs w:val="28"/>
        </w:rPr>
        <w:t xml:space="preserve"> Маргариты Валуа. Этот цветок был воспет королевой в ее новеллах, а королевские покои украшались букетами календулы. О любви французской королевы к этому растению и сегодня напоминает статуя Маргариты Валуа – в руках королевы календула. Находится статуя в Париже, в Люксембургском саду.</w:t>
      </w: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Default="002027F2" w:rsidP="002027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27F2" w:rsidRPr="006D5FC4" w:rsidRDefault="002027F2" w:rsidP="002027F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138B" w:rsidRDefault="0066138B" w:rsidP="00A559C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A5990" w:rsidRDefault="00DA5990" w:rsidP="00A559C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A5990" w:rsidRDefault="00DA5990" w:rsidP="00A559C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>Бархатцы</w:t>
      </w:r>
      <w:r w:rsidRPr="00AA5AE0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, или </w:t>
      </w:r>
      <w:proofErr w:type="spellStart"/>
      <w:r w:rsidRPr="00AA5AE0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>Чернобрывцы</w:t>
      </w:r>
      <w:proofErr w:type="spellEnd"/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— род травянистых многолетних и однолетних растений семейства астровых, или </w:t>
      </w:r>
      <w:hyperlink r:id="rId106" w:tooltip="Сложноцветные (страница не существует)" w:history="1">
        <w:r w:rsidRPr="00AA5AE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сложноцветных</w:t>
        </w:r>
      </w:hyperlink>
      <w:r w:rsidR="00E65561" w:rsidRPr="00AA5AE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AA5AE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DA5990" w:rsidRPr="00AA5AE0" w:rsidRDefault="00DA5990" w:rsidP="00DA5990">
      <w:pPr>
        <w:pBdr>
          <w:bottom w:val="single" w:sz="6" w:space="2" w:color="AAAAAA"/>
        </w:pBdr>
        <w:spacing w:after="144" w:line="360" w:lineRule="atLeast"/>
        <w:outlineLvl w:val="1"/>
        <w:rPr>
          <w:rFonts w:ascii="Times New Roman" w:eastAsia="Times New Roman" w:hAnsi="Times New Roman" w:cs="Times New Roman"/>
          <w:i/>
          <w:color w:val="C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i/>
          <w:color w:val="C00000"/>
          <w:sz w:val="28"/>
          <w:szCs w:val="28"/>
          <w:lang w:eastAsia="ru-RU"/>
        </w:rPr>
        <w:t>Происхождение и название</w:t>
      </w:r>
    </w:p>
    <w:p w:rsidR="00DA5990" w:rsidRPr="00AA5AE0" w:rsidRDefault="00DA5990" w:rsidP="00E65561">
      <w:pPr>
        <w:shd w:val="clear" w:color="auto" w:fill="F9F9F9"/>
        <w:spacing w:after="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noProof/>
          <w:color w:val="0B0080"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4657725</wp:posOffset>
            </wp:positionH>
            <wp:positionV relativeFrom="paragraph">
              <wp:posOffset>6350</wp:posOffset>
            </wp:positionV>
            <wp:extent cx="1895475" cy="1419225"/>
            <wp:effectExtent l="19050" t="0" r="9525" b="0"/>
            <wp:wrapTight wrapText="bothSides">
              <wp:wrapPolygon edited="0">
                <wp:start x="-217" y="0"/>
                <wp:lineTo x="-217" y="21455"/>
                <wp:lineTo x="21709" y="21455"/>
                <wp:lineTo x="21709" y="0"/>
                <wp:lineTo x="-217" y="0"/>
              </wp:wrapPolygon>
            </wp:wrapTight>
            <wp:docPr id="7" name="Рисунок 10" descr="http://data.cyclowiki.org/images/thumb/5/5e/Tagetes_erecta_03.JPG/300px-Tagetes_erecta_03.JPG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ata.cyclowiki.org/images/thumb/5/5e/Tagetes_erecta_03.JPG/300px-Tagetes_erecta_03.JPG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Родина растения – Южная Америка, где произрастает большинство видов. Их можно встретить от Аргентины до южных штатов США.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Издревле индейцы использовали их в своих ритуалах, также с их помощью лечили различные болезни. В XVI веке бархатцы начали быстро распространяться по Европе, Малой Азии и Северной Америке. Бархатцы были первыми среди заморских растений, привезенных в Россию.</w:t>
      </w:r>
    </w:p>
    <w:p w:rsidR="00E65561" w:rsidRPr="00AA5AE0" w:rsidRDefault="00E65561" w:rsidP="00DA5990">
      <w:pPr>
        <w:spacing w:before="96" w:after="120" w:line="360" w:lineRule="atLeast"/>
        <w:rPr>
          <w:rFonts w:ascii="Times New Roman" w:eastAsia="Times New Roman" w:hAnsi="Times New Roman" w:cs="Times New Roman"/>
          <w:i/>
          <w:color w:val="C00000"/>
          <w:sz w:val="28"/>
          <w:szCs w:val="28"/>
          <w:u w:val="single"/>
          <w:lang w:eastAsia="ru-RU"/>
        </w:rPr>
      </w:pPr>
      <w:r w:rsidRPr="00AA5AE0">
        <w:rPr>
          <w:rFonts w:ascii="Times New Roman" w:eastAsia="Times New Roman" w:hAnsi="Times New Roman" w:cs="Times New Roman"/>
          <w:i/>
          <w:color w:val="C00000"/>
          <w:sz w:val="28"/>
          <w:szCs w:val="28"/>
          <w:u w:val="single"/>
          <w:lang w:eastAsia="ru-RU"/>
        </w:rPr>
        <w:t>Описание растения.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Бархатцы имеют прямостоячие прочные стебли, которые образуют компактные или раскидистые кустики, достигающие в высоту 20-20 см, перисто-рассеченные или перисто-раздельные листья и соцветия-корзинки с очень яркими, желтыми, оранжевыми, красновато-коричневыми, коричневыми или пестрыми цветками. Куст бархатцев нередко может достигать высоты 130 см.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этих растений характерен резкий, своеобразный аромат, причем листья их пахнут сильнее, чем цветы.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Соцветия растения представляют собой корзинки ярких и пышных цветов. Наиболее известны бархатцы желтых, оранжевых, красных цветов и оттенков. Цветки обладают широкими венчиками, благодаря которым эти цветы нельзя перепутать с другими представителями растительного мира.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Плод представляет собой небольшую сплюснутую семянку, имеющей черно-коричневый цвет. Растения имеют мочковатую корневую систему, которая при обильном и чрезмерном увлажнении может подгнивать.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 не менее, бархатцы не равнодушны к заботливому отношению и уходу, в благодарность за которые они одаривают своих хозяев интенсивным ростом и пышным длительным цветением. Все виды бархатцев лучше всего растут на открытой местности, хотя и на затененном участке сада они все равно будут цвести.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Растения интенсивно цветут с начала июня до первых заморозков. Несмотря на свой привлекательный внешний вид, бархатцы имеют неприятный специфический запах, поэтому высаживать растения следует вместе с другими цветами.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Оптимальная температура для роста молодых растений 18-20°С. При температуре ниже 10°С листья приобретают </w:t>
      </w:r>
      <w:proofErr w:type="spellStart"/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антоциановый</w:t>
      </w:r>
      <w:proofErr w:type="spellEnd"/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налет и рост приостанавливается. При минусовой температуре растения погибают. Бархатцы не нуждаются в интенсивном </w:t>
      </w: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солнечном свете, хотя максимальной декоративности достигают на солнечных местах.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Размножают бархатцы семенами. Семена растения сохраняют всхожесть на протяжении 3-5 лет.</w:t>
      </w:r>
      <w:r w:rsidR="00E65561"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открытый грунт семена бархатцев можно высевать только после того, как минует опасность заморозков, а температура верхнего слоя почвы (около 5 см) достигнет 15</w:t>
      </w:r>
      <w:r w:rsidR="00E65561"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65561"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20°С. Первые всходы появляются на 5-10 день после посева. Почву желательно накрыть нетканым материалом (акрил, </w:t>
      </w:r>
      <w:proofErr w:type="spellStart"/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лутрасил</w:t>
      </w:r>
      <w:proofErr w:type="spellEnd"/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 В этом случае сеять можно на неделю-полторы раньше обычных сроков и тем самым ускорить цветение.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Рассаду бархатцев нетрудно вырастить в комнатных условиях на светлом окне, а еще лучше в пленочных тепличках, где растения будут самыми крепкими. </w:t>
      </w:r>
    </w:p>
    <w:p w:rsidR="00DA5990" w:rsidRPr="00AA5AE0" w:rsidRDefault="00DA5990" w:rsidP="00DA5990">
      <w:pPr>
        <w:pBdr>
          <w:bottom w:val="single" w:sz="6" w:space="2" w:color="AAAAAA"/>
        </w:pBdr>
        <w:spacing w:after="144" w:line="360" w:lineRule="atLeast"/>
        <w:outlineLvl w:val="1"/>
        <w:rPr>
          <w:rFonts w:ascii="Times New Roman" w:eastAsia="Times New Roman" w:hAnsi="Times New Roman" w:cs="Times New Roman"/>
          <w:i/>
          <w:color w:val="C00000"/>
          <w:sz w:val="28"/>
          <w:szCs w:val="28"/>
          <w:u w:val="single"/>
          <w:lang w:eastAsia="ru-RU"/>
        </w:rPr>
      </w:pPr>
      <w:r w:rsidRPr="00AA5AE0">
        <w:rPr>
          <w:rFonts w:ascii="Times New Roman" w:eastAsia="Times New Roman" w:hAnsi="Times New Roman" w:cs="Times New Roman"/>
          <w:i/>
          <w:color w:val="C00000"/>
          <w:sz w:val="28"/>
          <w:szCs w:val="28"/>
          <w:u w:val="single"/>
          <w:lang w:eastAsia="ru-RU"/>
        </w:rPr>
        <w:t>Вредители и болезни</w:t>
      </w:r>
    </w:p>
    <w:p w:rsidR="00DA5990" w:rsidRPr="00AA5AE0" w:rsidRDefault="00DA5990" w:rsidP="00DA5990">
      <w:pPr>
        <w:spacing w:before="96" w:after="12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Кроме всех достоинств, бархатцы ценятся цветоводами за свою способность противостоять многочисленным вредителям и болезням, благодаря фитонцидам, которые содержатся в их листьях и являются отличным средством для отпугивания вредоносных насекомых. Вещества, которые содержатся в корнях бархатцев, предотвращают поражение соседних с ними растений грибковыми заболеваниями, а также защищают их от некоторых видов нематод.</w:t>
      </w:r>
    </w:p>
    <w:p w:rsidR="00DA5990" w:rsidRPr="00AA5AE0" w:rsidRDefault="00E65561" w:rsidP="00D705C0">
      <w:pPr>
        <w:spacing w:after="72" w:line="360" w:lineRule="atLeast"/>
        <w:outlineLvl w:val="2"/>
        <w:rPr>
          <w:rFonts w:ascii="Times New Roman" w:eastAsia="Times New Roman" w:hAnsi="Times New Roman" w:cs="Times New Roman"/>
          <w:i/>
          <w:color w:val="C00000"/>
          <w:sz w:val="28"/>
          <w:szCs w:val="28"/>
          <w:u w:val="single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A5990" w:rsidRPr="00AA5AE0">
        <w:rPr>
          <w:rFonts w:ascii="Times New Roman" w:eastAsia="Times New Roman" w:hAnsi="Times New Roman" w:cs="Times New Roman"/>
          <w:i/>
          <w:color w:val="C00000"/>
          <w:sz w:val="28"/>
          <w:szCs w:val="28"/>
          <w:u w:val="single"/>
          <w:lang w:eastAsia="ru-RU"/>
        </w:rPr>
        <w:t>Интересные факты</w:t>
      </w:r>
    </w:p>
    <w:p w:rsidR="00DA5990" w:rsidRPr="00AA5AE0" w:rsidRDefault="00DA5990" w:rsidP="00D705C0">
      <w:pPr>
        <w:pStyle w:val="a3"/>
        <w:numPr>
          <w:ilvl w:val="0"/>
          <w:numId w:val="17"/>
        </w:numPr>
        <w:spacing w:before="100" w:beforeAutospacing="1" w:after="24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Растение имеет лечебные свойства. В Южной Америке различные сорта бархатцев используют для п</w:t>
      </w:r>
      <w:r w:rsidR="00D705C0"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рофилактики и лечения лихорадки. </w:t>
      </w: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 данные растения помогают избавиться от запоров и служат отличным мочегонным средством.</w:t>
      </w:r>
    </w:p>
    <w:p w:rsidR="00DA5990" w:rsidRPr="00AA5AE0" w:rsidRDefault="00DA5990" w:rsidP="00D705C0">
      <w:pPr>
        <w:pStyle w:val="a3"/>
        <w:numPr>
          <w:ilvl w:val="0"/>
          <w:numId w:val="16"/>
        </w:numPr>
        <w:spacing w:before="100" w:beforeAutospacing="1" w:after="24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европейских странах бархатцы используются в качестве приправы: сушеные листья, протертые в порошок, добавляют в мучные изделия и супы. Блюда, приготовленные с добавлением бархатцев, обладают специфическим вкусом и почитаемы у гурманов.</w:t>
      </w:r>
    </w:p>
    <w:p w:rsidR="00DA5990" w:rsidRDefault="00DA5990" w:rsidP="00D705C0">
      <w:pPr>
        <w:pStyle w:val="a3"/>
        <w:numPr>
          <w:ilvl w:val="0"/>
          <w:numId w:val="15"/>
        </w:numPr>
        <w:spacing w:before="100" w:beforeAutospacing="1" w:after="24" w:line="360" w:lineRule="atLeast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AA5A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Широко известно, что бархатцы хорошо отпугивают тлей.</w:t>
      </w:r>
      <w:r w:rsidRPr="00D705C0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D705C0" w:rsidRPr="00D705C0" w:rsidRDefault="00D705C0" w:rsidP="00D705C0">
      <w:pPr>
        <w:pStyle w:val="a3"/>
        <w:spacing w:before="100" w:beforeAutospacing="1" w:after="24" w:line="360" w:lineRule="atLeast"/>
        <w:ind w:left="1104"/>
        <w:jc w:val="center"/>
        <w:rPr>
          <w:rFonts w:ascii="Times New Roman" w:eastAsia="Times New Roman" w:hAnsi="Times New Roman" w:cs="Times New Roman"/>
          <w:color w:val="943634" w:themeColor="accent2" w:themeShade="BF"/>
          <w:sz w:val="28"/>
          <w:szCs w:val="28"/>
          <w:lang w:eastAsia="ru-RU"/>
        </w:rPr>
      </w:pPr>
      <w:r w:rsidRPr="00D705C0">
        <w:rPr>
          <w:rFonts w:ascii="Times New Roman" w:eastAsia="Times New Roman" w:hAnsi="Times New Roman" w:cs="Times New Roman"/>
          <w:color w:val="943634" w:themeColor="accent2" w:themeShade="BF"/>
          <w:sz w:val="28"/>
          <w:szCs w:val="28"/>
          <w:lang w:eastAsia="ru-RU"/>
        </w:rPr>
        <w:t>Стихи про бархатцы</w:t>
      </w:r>
    </w:p>
    <w:p w:rsidR="00D705C0" w:rsidRPr="00D705C0" w:rsidRDefault="00AA5AE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4076700</wp:posOffset>
            </wp:positionH>
            <wp:positionV relativeFrom="paragraph">
              <wp:posOffset>213995</wp:posOffset>
            </wp:positionV>
            <wp:extent cx="2038350" cy="1881554"/>
            <wp:effectExtent l="19050" t="0" r="0" b="0"/>
            <wp:wrapNone/>
            <wp:docPr id="34" name="Рисунок 33" descr="3269990-marigold-flowers-isolated-on-white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9990-marigold-flowers-isolated-on-white-background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881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05C0" w:rsidRPr="00D705C0">
        <w:rPr>
          <w:rFonts w:ascii="Times New Roman" w:hAnsi="Times New Roman" w:cs="Times New Roman"/>
          <w:sz w:val="28"/>
          <w:szCs w:val="28"/>
        </w:rPr>
        <w:t>Бархатцы, как маленькие солнышки,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Сохраняют летнее тепло.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Осенью, под неприятным дождиком,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Как и в ясный день от них светло!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705C0">
        <w:rPr>
          <w:rFonts w:ascii="Times New Roman" w:hAnsi="Times New Roman" w:cs="Times New Roman"/>
          <w:sz w:val="28"/>
          <w:szCs w:val="28"/>
        </w:rPr>
        <w:t>Мой</w:t>
      </w:r>
      <w:proofErr w:type="gramEnd"/>
      <w:r w:rsidRPr="00D705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05C0">
        <w:rPr>
          <w:rFonts w:ascii="Times New Roman" w:hAnsi="Times New Roman" w:cs="Times New Roman"/>
          <w:sz w:val="28"/>
          <w:szCs w:val="28"/>
        </w:rPr>
        <w:t>тагетес</w:t>
      </w:r>
      <w:proofErr w:type="spellEnd"/>
      <w:r w:rsidRPr="00D705C0">
        <w:rPr>
          <w:rFonts w:ascii="Times New Roman" w:hAnsi="Times New Roman" w:cs="Times New Roman"/>
          <w:sz w:val="28"/>
          <w:szCs w:val="28"/>
        </w:rPr>
        <w:t xml:space="preserve"> - украшенье сада.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Желтый и оранжевый помпон.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Яркие шары – моя отрада.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Радость сердцу, словно перезвон.</w:t>
      </w:r>
    </w:p>
    <w:p w:rsidR="00DA5990" w:rsidRDefault="00D705C0" w:rsidP="00D705C0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705C0">
        <w:rPr>
          <w:rFonts w:ascii="Times New Roman" w:hAnsi="Times New Roman" w:cs="Times New Roman"/>
          <w:i/>
          <w:sz w:val="28"/>
          <w:szCs w:val="28"/>
        </w:rPr>
        <w:t>Давыдова Тать</w:t>
      </w:r>
      <w:r>
        <w:rPr>
          <w:rFonts w:ascii="Times New Roman" w:hAnsi="Times New Roman" w:cs="Times New Roman"/>
          <w:i/>
          <w:sz w:val="28"/>
          <w:szCs w:val="28"/>
        </w:rPr>
        <w:t>я</w:t>
      </w:r>
      <w:r w:rsidRPr="00D705C0">
        <w:rPr>
          <w:rFonts w:ascii="Times New Roman" w:hAnsi="Times New Roman" w:cs="Times New Roman"/>
          <w:i/>
          <w:sz w:val="28"/>
          <w:szCs w:val="28"/>
        </w:rPr>
        <w:t>на</w:t>
      </w:r>
    </w:p>
    <w:p w:rsidR="00D705C0" w:rsidRPr="00AA5AE0" w:rsidRDefault="00AA5AE0" w:rsidP="00D705C0">
      <w:pPr>
        <w:spacing w:after="0"/>
        <w:jc w:val="both"/>
        <w:rPr>
          <w:rFonts w:ascii="Times New Roman" w:hAnsi="Times New Roman" w:cs="Times New Roman"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943634" w:themeColor="accent2" w:themeShade="BF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142875</wp:posOffset>
            </wp:positionV>
            <wp:extent cx="1838325" cy="3486150"/>
            <wp:effectExtent l="19050" t="0" r="9525" b="0"/>
            <wp:wrapNone/>
            <wp:docPr id="35" name="Рисунок 34" descr="14968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96881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05C0" w:rsidRPr="00AA5AE0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 xml:space="preserve">Бархатцы  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705C0">
        <w:rPr>
          <w:rFonts w:ascii="Times New Roman" w:hAnsi="Times New Roman" w:cs="Times New Roman"/>
          <w:i/>
          <w:sz w:val="28"/>
          <w:szCs w:val="28"/>
        </w:rPr>
        <w:t>автор Татьяна Лаврова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У меня на клумбе летней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Огоньки горят, не блекнут.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Аромат вокруг витает,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Пчёлок в гости приглашает.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 xml:space="preserve">Все </w:t>
      </w:r>
      <w:proofErr w:type="gramStart"/>
      <w:r w:rsidRPr="00D705C0">
        <w:rPr>
          <w:rFonts w:ascii="Times New Roman" w:hAnsi="Times New Roman" w:cs="Times New Roman"/>
          <w:sz w:val="28"/>
          <w:szCs w:val="28"/>
        </w:rPr>
        <w:t>красотки</w:t>
      </w:r>
      <w:proofErr w:type="gramEnd"/>
      <w:r w:rsidRPr="00D705C0">
        <w:rPr>
          <w:rFonts w:ascii="Times New Roman" w:hAnsi="Times New Roman" w:cs="Times New Roman"/>
          <w:sz w:val="28"/>
          <w:szCs w:val="28"/>
        </w:rPr>
        <w:t xml:space="preserve"> в пышных юбках,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Очаруют не на шутку.</w:t>
      </w:r>
    </w:p>
    <w:p w:rsidR="00D705C0" w:rsidRP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Это бархатцы-цветочки –</w:t>
      </w:r>
    </w:p>
    <w:p w:rsidR="00D705C0" w:rsidRDefault="00D705C0" w:rsidP="00D705C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Золотистые комочки.</w:t>
      </w:r>
    </w:p>
    <w:p w:rsidR="00AA5AE0" w:rsidRDefault="00AA5AE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705C0" w:rsidRPr="00D705C0" w:rsidRDefault="00D705C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Этот бархатный ковёр</w:t>
      </w:r>
    </w:p>
    <w:p w:rsidR="00D705C0" w:rsidRPr="00D705C0" w:rsidRDefault="00D705C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Будет ярок до тех пор,</w:t>
      </w:r>
    </w:p>
    <w:p w:rsidR="00D705C0" w:rsidRPr="00D705C0" w:rsidRDefault="00D705C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Пока осень, холода</w:t>
      </w:r>
    </w:p>
    <w:p w:rsidR="00D705C0" w:rsidRPr="00D705C0" w:rsidRDefault="00D705C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Не нагрянут к нам сюда.</w:t>
      </w:r>
    </w:p>
    <w:p w:rsidR="00D705C0" w:rsidRPr="00D705C0" w:rsidRDefault="00D705C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Ярко-рыжие головки</w:t>
      </w:r>
    </w:p>
    <w:p w:rsidR="00D705C0" w:rsidRPr="00D705C0" w:rsidRDefault="00D705C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Лето всё без остановки</w:t>
      </w:r>
    </w:p>
    <w:p w:rsidR="00D705C0" w:rsidRPr="00D705C0" w:rsidRDefault="00D705C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 xml:space="preserve">Так цветут, что </w:t>
      </w:r>
      <w:proofErr w:type="gramStart"/>
      <w:r w:rsidRPr="00D705C0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D705C0">
        <w:rPr>
          <w:rFonts w:ascii="Times New Roman" w:hAnsi="Times New Roman" w:cs="Times New Roman"/>
          <w:sz w:val="28"/>
          <w:szCs w:val="28"/>
        </w:rPr>
        <w:t xml:space="preserve"> садах -</w:t>
      </w:r>
    </w:p>
    <w:p w:rsidR="00D705C0" w:rsidRDefault="00D705C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05C0">
        <w:rPr>
          <w:rFonts w:ascii="Times New Roman" w:hAnsi="Times New Roman" w:cs="Times New Roman"/>
          <w:sz w:val="28"/>
          <w:szCs w:val="28"/>
        </w:rPr>
        <w:t>Красотища - Просто "ах"!</w:t>
      </w:r>
    </w:p>
    <w:p w:rsidR="00AA5AE0" w:rsidRDefault="00AA5AE0" w:rsidP="00D705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A5AE0" w:rsidRPr="00AA5AE0" w:rsidRDefault="00AA5AE0" w:rsidP="00AA5AE0">
      <w:pPr>
        <w:spacing w:after="0"/>
        <w:jc w:val="center"/>
        <w:rPr>
          <w:rFonts w:ascii="Times New Roman" w:hAnsi="Times New Roman" w:cs="Times New Roman"/>
          <w:color w:val="31849B" w:themeColor="accent5" w:themeShade="BF"/>
          <w:sz w:val="28"/>
          <w:szCs w:val="28"/>
          <w:u w:val="single"/>
        </w:rPr>
      </w:pPr>
      <w:r w:rsidRPr="00AA5AE0">
        <w:rPr>
          <w:rFonts w:ascii="Times New Roman" w:hAnsi="Times New Roman" w:cs="Times New Roman"/>
          <w:color w:val="31849B" w:themeColor="accent5" w:themeShade="BF"/>
          <w:sz w:val="28"/>
          <w:szCs w:val="28"/>
          <w:u w:val="single"/>
        </w:rPr>
        <w:t>Сказка о маленьких бархатцах</w:t>
      </w:r>
    </w:p>
    <w:p w:rsidR="00AA5AE0" w:rsidRPr="00AA5AE0" w:rsidRDefault="00AA5AE0" w:rsidP="00AA5AE0">
      <w:pPr>
        <w:spacing w:after="0"/>
        <w:jc w:val="center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 w:rsidRPr="00AA5AE0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>Немного Солнца</w:t>
      </w:r>
    </w:p>
    <w:p w:rsidR="00AA5AE0" w:rsidRP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5AE0">
        <w:rPr>
          <w:rFonts w:ascii="Times New Roman" w:hAnsi="Times New Roman" w:cs="Times New Roman"/>
          <w:sz w:val="28"/>
          <w:szCs w:val="28"/>
        </w:rPr>
        <w:t xml:space="preserve">Жил-был на свете старый-старый сад. Деревья в нем были толстые, высокие и, казалось, своими ветвями они поддерживали небо, чтобы оно не упало на землю. </w:t>
      </w:r>
    </w:p>
    <w:p w:rsidR="00AA5AE0" w:rsidRP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5AE0">
        <w:rPr>
          <w:rFonts w:ascii="Times New Roman" w:hAnsi="Times New Roman" w:cs="Times New Roman"/>
          <w:sz w:val="28"/>
          <w:szCs w:val="28"/>
        </w:rPr>
        <w:t xml:space="preserve">Жизнь сада была простой и размеренной. Весной деревья просыпались от зимнего сна,  ветки покрывались белым ароматным кружевом, над которым гудели трудолюбивые пчёлы, собирая нектар. Потом ветер своими нежными руками </w:t>
      </w:r>
      <w:proofErr w:type="gramStart"/>
      <w:r w:rsidRPr="00AA5AE0">
        <w:rPr>
          <w:rFonts w:ascii="Times New Roman" w:hAnsi="Times New Roman" w:cs="Times New Roman"/>
          <w:sz w:val="28"/>
          <w:szCs w:val="28"/>
        </w:rPr>
        <w:t>срывал лепестки и над садом кружилась</w:t>
      </w:r>
      <w:proofErr w:type="gramEnd"/>
      <w:r w:rsidRPr="00AA5AE0">
        <w:rPr>
          <w:rFonts w:ascii="Times New Roman" w:hAnsi="Times New Roman" w:cs="Times New Roman"/>
          <w:sz w:val="28"/>
          <w:szCs w:val="28"/>
        </w:rPr>
        <w:t xml:space="preserve"> метель из былых цветов. Затем появлялась листва, сад становился шумным, говорливым. </w:t>
      </w:r>
    </w:p>
    <w:p w:rsidR="00AA5AE0" w:rsidRP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5AE0">
        <w:rPr>
          <w:rFonts w:ascii="Times New Roman" w:hAnsi="Times New Roman" w:cs="Times New Roman"/>
          <w:sz w:val="28"/>
          <w:szCs w:val="28"/>
        </w:rPr>
        <w:t xml:space="preserve">Летом и в начале осени созревали и наливались соком плоды – яблоки, груши. Осенний сад становился тише, задумчивей, ветки под тяжестью плодов опускались ниже, и спелые плоды падали на землю. Ветки же, освободившись от груза, снова тянулись к небу.  </w:t>
      </w:r>
    </w:p>
    <w:p w:rsidR="00AA5AE0" w:rsidRP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5AE0">
        <w:rPr>
          <w:rFonts w:ascii="Times New Roman" w:hAnsi="Times New Roman" w:cs="Times New Roman"/>
          <w:sz w:val="28"/>
          <w:szCs w:val="28"/>
        </w:rPr>
        <w:t xml:space="preserve">Когда  опадали последние листья, сад замолкал, и ветер начинал навевать ему зимние сны. Из-за реки прилетала метель. Она кружилась над садом, укрывая землю белым ковром, и  сад засыпал. </w:t>
      </w:r>
    </w:p>
    <w:p w:rsidR="00AA5AE0" w:rsidRP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5AE0">
        <w:rPr>
          <w:rFonts w:ascii="Times New Roman" w:hAnsi="Times New Roman" w:cs="Times New Roman"/>
          <w:sz w:val="28"/>
          <w:szCs w:val="28"/>
        </w:rPr>
        <w:t xml:space="preserve">И так было всегда. Но однажды глубокой осенью подул вдруг теплый ветер, и потемневший от недавних заморозков кустик бархатцев, который рос под яблоней, подумал, что пришла весна. На его почти сухих ветках, давно отцветших и хранящих коробочки созревших семян, вдруг распустились маленькие ярко-жёлтые цветы.  Казалось,  что в сад заглянуло солнце. </w:t>
      </w:r>
    </w:p>
    <w:p w:rsidR="00AA5AE0" w:rsidRP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5AE0">
        <w:rPr>
          <w:rFonts w:ascii="Times New Roman" w:hAnsi="Times New Roman" w:cs="Times New Roman"/>
          <w:sz w:val="28"/>
          <w:szCs w:val="28"/>
        </w:rPr>
        <w:lastRenderedPageBreak/>
        <w:t xml:space="preserve">Когда малыши вышли в сад на прогулку, они сразу увидели, что в саду случилось чудо, и побежали к цветам.  Они так радовались друг другу – дети и цветы!  А потом малыши подумали, что цветы могут погибнуть от возможного заморозка. Они выкопали кустик с корнями и принесли в дом. </w:t>
      </w:r>
    </w:p>
    <w:p w:rsidR="00AA5AE0" w:rsidRP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5AE0">
        <w:rPr>
          <w:rFonts w:ascii="Times New Roman" w:hAnsi="Times New Roman" w:cs="Times New Roman"/>
          <w:sz w:val="28"/>
          <w:szCs w:val="28"/>
        </w:rPr>
        <w:t xml:space="preserve">Мама, увидев цветы, тоже обрадовалась, заулыбалась. Она  обрезала сухие ветки, корни и поставила цветы в вазу с водой. А семена цветов дети сложили в конверт и отдали его маме, </w:t>
      </w:r>
      <w:proofErr w:type="gramStart"/>
      <w:r w:rsidRPr="00AA5AE0">
        <w:rPr>
          <w:rFonts w:ascii="Times New Roman" w:hAnsi="Times New Roman" w:cs="Times New Roman"/>
          <w:sz w:val="28"/>
          <w:szCs w:val="28"/>
        </w:rPr>
        <w:t>чтобы</w:t>
      </w:r>
      <w:proofErr w:type="gramEnd"/>
      <w:r w:rsidRPr="00AA5AE0">
        <w:rPr>
          <w:rFonts w:ascii="Times New Roman" w:hAnsi="Times New Roman" w:cs="Times New Roman"/>
          <w:sz w:val="28"/>
          <w:szCs w:val="28"/>
        </w:rPr>
        <w:t xml:space="preserve"> когда придет настоящая весна, посадить в саду много-много таких бархатцев. </w:t>
      </w:r>
    </w:p>
    <w:p w:rsidR="00AA5AE0" w:rsidRP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5AE0">
        <w:rPr>
          <w:rFonts w:ascii="Times New Roman" w:hAnsi="Times New Roman" w:cs="Times New Roman"/>
          <w:sz w:val="28"/>
          <w:szCs w:val="28"/>
        </w:rPr>
        <w:t xml:space="preserve">В доме было тепло, светло, совсем не так, как в сыром саду. И цветы, отогревшись, наполнили дом пряным ароматом. В этом аромате была и сладость теплых летних дней, и горечь холодных осенних ночей, и свежесть утренних заморозков. Аромат был таким сильным, что даже старый пёс Джек, который давно уже утратил свой острый нюх и перестал удивляться чему-либо,  поднялся со своего коврика и пришёл в комнату, где на столе благоухали цветы. Джек сел возле стола и стал задумчиво смотреть на букет. О чем он думал? Может быть, он вспоминал, как пахнет весной пробудившаяся земля, как интересно было ему читать эту новую книгу запахов и определять, где в траве пробежала мышь, а где ночевала птица? </w:t>
      </w: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5AE0">
        <w:rPr>
          <w:rFonts w:ascii="Times New Roman" w:hAnsi="Times New Roman" w:cs="Times New Roman"/>
          <w:sz w:val="28"/>
          <w:szCs w:val="28"/>
        </w:rPr>
        <w:t>И мама, и малыши, и цветы не знали, о чем думал Джек. Но всем им было хорошо и радостно. И хотя за окном стоял хмурый осенний день, в доме царило солнечное лето. И вернули его маленькие жёлтые бархатцы.</w:t>
      </w: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5AE0" w:rsidRDefault="00FC2885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1514475</wp:posOffset>
            </wp:positionH>
            <wp:positionV relativeFrom="paragraph">
              <wp:posOffset>160020</wp:posOffset>
            </wp:positionV>
            <wp:extent cx="4067175" cy="1981200"/>
            <wp:effectExtent l="0" t="0" r="9525" b="0"/>
            <wp:wrapNone/>
            <wp:docPr id="33" name="Рисунок 31" descr="66c0088a30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c0088a30ad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C580A" w:rsidRDefault="000C580A" w:rsidP="00AA5AE0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A5AE0" w:rsidRDefault="00AA5AE0" w:rsidP="00AA5AE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C580A" w:rsidRDefault="000C580A" w:rsidP="00FC2885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C580A" w:rsidRDefault="000C580A" w:rsidP="00FC2885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C580A" w:rsidRDefault="000C580A" w:rsidP="00FC2885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C580A" w:rsidRDefault="000C580A" w:rsidP="00FC2885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C580A" w:rsidRDefault="000C580A" w:rsidP="00FC2885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D496C" w:rsidRDefault="00FD496C" w:rsidP="00FD496C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C580A" w:rsidRDefault="000C580A" w:rsidP="00FD496C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4276725</wp:posOffset>
            </wp:positionH>
            <wp:positionV relativeFrom="paragraph">
              <wp:posOffset>200025</wp:posOffset>
            </wp:positionV>
            <wp:extent cx="2305050" cy="3076575"/>
            <wp:effectExtent l="19050" t="0" r="0" b="0"/>
            <wp:wrapTight wrapText="bothSides">
              <wp:wrapPolygon edited="0">
                <wp:start x="-179" y="0"/>
                <wp:lineTo x="-179" y="21533"/>
                <wp:lineTo x="21600" y="21533"/>
                <wp:lineTo x="21600" y="0"/>
                <wp:lineTo x="-179" y="0"/>
              </wp:wrapPolygon>
            </wp:wrapTight>
            <wp:docPr id="39" name="Рисунок 38" descr="depositphotos_6578386-Tomato-pl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6578386-Tomato-plant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496C" w:rsidRPr="00FD496C" w:rsidRDefault="00FD496C" w:rsidP="00FD496C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  <w:r w:rsidRPr="00FD496C"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  <w:lang w:eastAsia="ru-RU"/>
        </w:rPr>
        <w:t>Тома</w:t>
      </w:r>
      <w:r w:rsidR="00FD4E21" w:rsidRPr="00FD496C"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  <w:lang w:eastAsia="ru-RU"/>
        </w:rPr>
        <w:t>т</w:t>
      </w:r>
      <w:r w:rsidRPr="00FD496C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 </w:t>
      </w:r>
      <w:r w:rsidR="00FD4E21" w:rsidRPr="00FD496C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>или </w:t>
      </w:r>
      <w:r w:rsidR="00FD4E21" w:rsidRPr="00FD496C"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  <w:lang w:eastAsia="ru-RU"/>
        </w:rPr>
        <w:t>помидор</w:t>
      </w:r>
    </w:p>
    <w:p w:rsidR="00FD4E21" w:rsidRPr="004770B0" w:rsidRDefault="00CD0CF3" w:rsidP="00FD496C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13" w:tooltip="Однолетние растения" w:history="1">
        <w:r w:rsidR="00FD496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О</w:t>
        </w:r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днолетнее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или </w:t>
      </w:r>
      <w:hyperlink r:id="rId114" w:tooltip="Многолетние растения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многолетнее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115" w:tooltip="Травянистые растения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травянистое растение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16" w:tooltip="Биологический вид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вид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рода </w:t>
      </w:r>
      <w:hyperlink r:id="rId117" w:tooltip="Паслён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Паслён</w:t>
        </w:r>
      </w:hyperlink>
      <w:r w:rsidR="00FD4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семейства </w:t>
      </w:r>
      <w:hyperlink r:id="rId118" w:tooltip="Паслёновые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Паслёновые</w:t>
        </w:r>
      </w:hyperlink>
      <w:r w:rsidR="004770B0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Возделывается как </w:t>
      </w:r>
      <w:hyperlink r:id="rId119" w:tooltip="Овощная культура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овощная культура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D4E21" w:rsidRPr="004770B0" w:rsidRDefault="00FD4E21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Название «помидор» происходит от </w:t>
      </w:r>
      <w:proofErr w:type="spellStart"/>
      <w:r w:rsidR="00CD0CF3">
        <w:fldChar w:fldCharType="begin"/>
      </w:r>
      <w:r w:rsidR="00581D3E">
        <w:instrText>HYPERLINK "https://ru.wikipedia.org/wiki/%D0%98%D1%82%D0%B0%D0%BB%D1%8C%D1%8F%D0%BD%D1%81%D0%BA%D0%B8%D0%B9_%D1%8F%D0%B7%D1%8B%D0%BA" \o "Итальянский язык"</w:instrText>
      </w:r>
      <w:r w:rsidR="00CD0CF3">
        <w:fldChar w:fldCharType="separate"/>
      </w:r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итал</w:t>
      </w:r>
      <w:proofErr w:type="spellEnd"/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D0CF3">
        <w:fldChar w:fldCharType="end"/>
      </w:r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770B0">
        <w:rPr>
          <w:rFonts w:ascii="Times New Roman" w:eastAsia="Times New Roman" w:hAnsi="Times New Roman" w:cs="Times New Roman"/>
          <w:i/>
          <w:iCs/>
          <w:sz w:val="28"/>
          <w:szCs w:val="28"/>
          <w:lang w:val="it-IT" w:eastAsia="ru-RU"/>
        </w:rPr>
        <w:t>pomo d'oro</w:t>
      </w:r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«золотое яблоко». </w:t>
      </w:r>
    </w:p>
    <w:p w:rsidR="00FD4E21" w:rsidRPr="004770B0" w:rsidRDefault="00FD4E21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Томат имеет сильно развитую </w:t>
      </w:r>
      <w:hyperlink r:id="rId120" w:tooltip="Корень" w:history="1">
        <w:r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корневую систему</w:t>
        </w:r>
      </w:hyperlink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стержневого типа. Корни разветвленные, растут и формируются быстро. Уходят в землю на большую глубину</w:t>
      </w:r>
      <w:r w:rsidR="004770B0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распространяясь в диаметре на 1,5-2,5 м. При наличии влаги и питания дополнительные корни могут образовываться на любой части стебля, поэтому томат можно размножать не только семенами, но также </w:t>
      </w:r>
      <w:hyperlink r:id="rId121" w:tooltip="Черенкование (страница отсутствует)" w:history="1">
        <w:r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черенками</w:t>
        </w:r>
      </w:hyperlink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боковыми побегами (</w:t>
      </w:r>
      <w:hyperlink r:id="rId122" w:tooltip="Пасынкование (страница отсутствует)" w:history="1">
        <w:r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пасынками</w:t>
        </w:r>
      </w:hyperlink>
      <w:r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). Поставленные в воду, они через несколько суток образуют корни.</w:t>
      </w:r>
    </w:p>
    <w:p w:rsidR="00FD4E21" w:rsidRPr="004770B0" w:rsidRDefault="00CD0CF3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23" w:tooltip="Стебель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Стебель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у томата прямостоячий или полегающий, ветвящийся, высотой от 30 см до 2 м и более. </w:t>
      </w:r>
      <w:hyperlink r:id="rId124" w:tooltip="Лист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Листья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непарноперистые, рассечённые на крупные доли, иногда картофельного типа. </w:t>
      </w:r>
      <w:hyperlink r:id="rId125" w:tooltip="Цветок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Цветки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мелкие, невзрачные, желтые различных оттенков, собраны в кисть. </w:t>
      </w:r>
    </w:p>
    <w:p w:rsidR="00FD4E21" w:rsidRPr="004770B0" w:rsidRDefault="00CD0CF3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26" w:tooltip="Плод" w:history="1">
        <w:proofErr w:type="gramStart"/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Плоды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сочные </w:t>
      </w:r>
      <w:proofErr w:type="spellStart"/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многогнёздные</w:t>
      </w:r>
      <w:proofErr w:type="spellEnd"/>
      <w:r w:rsidR="00041D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127" w:tooltip="Ягода (ботаника)" w:history="1">
        <w:r w:rsidR="00FD4E21" w:rsidRPr="004770B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ягоды</w:t>
        </w:r>
      </w:hyperlink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 различной формы (от плоско</w:t>
      </w:r>
      <w:r w:rsidR="000C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0C58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округлой до цилиндрической; могут быть мелкими (масса до 50 г), средними (51-100 г) и крупными (свыше 100 г, иногда до 800 г и более).</w:t>
      </w:r>
      <w:proofErr w:type="gramEnd"/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Окраска плодов от бледно</w:t>
      </w:r>
      <w:r w:rsid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proofErr w:type="gramStart"/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розовой</w:t>
      </w:r>
      <w:proofErr w:type="spellEnd"/>
      <w:proofErr w:type="gramEnd"/>
      <w:r w:rsidR="00FD4E21" w:rsidRPr="0047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ярко-красной и малиновой, от белой, светло-зелёной, светло-жёлтой до золотисто-жёлтой.</w:t>
      </w:r>
    </w:p>
    <w:p w:rsidR="00FD4E21" w:rsidRPr="000A5D01" w:rsidRDefault="00FD4E21" w:rsidP="00FD4E21">
      <w:pPr>
        <w:pBdr>
          <w:bottom w:val="single" w:sz="6" w:space="0" w:color="A2A9B1"/>
        </w:pBdr>
        <w:spacing w:before="240" w:after="60" w:line="240" w:lineRule="auto"/>
        <w:outlineLvl w:val="1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A5D0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Использование</w:t>
      </w:r>
    </w:p>
    <w:p w:rsidR="00FD4E21" w:rsidRPr="000A5D01" w:rsidRDefault="00FD4E21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Томат сегодня — одна из самых популярных культур благодаря своим ценным питательным и диетическим качествам, большому разнообразию сортов, высокой отзывчивости на применяемые приёмы выращивания. Его возделывают в открытом грунте, под плёночными укрытиями, в </w:t>
      </w:r>
      <w:hyperlink r:id="rId128" w:tooltip="Теплица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теплицах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29" w:tooltip="Парник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парниках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 </w:t>
      </w:r>
      <w:hyperlink r:id="rId130" w:tooltip="Балкон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балконах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31" w:tooltip="Лоджия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лоджиях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даже в комнатах на подоконниках.</w:t>
      </w:r>
    </w:p>
    <w:p w:rsidR="00FD4E21" w:rsidRPr="000A5D01" w:rsidRDefault="00FD4E21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Плоды томата употребляют в пищу свежими, варёными, жареными, </w:t>
      </w:r>
      <w:hyperlink r:id="rId132" w:tooltip="Маринованные томаты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консервированными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 них готовят </w:t>
      </w:r>
      <w:hyperlink r:id="rId133" w:tooltip="Томатная паста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томат</w:t>
        </w:r>
        <w:r w:rsid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-</w:t>
        </w:r>
        <w:r w:rsid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пасту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34" w:tooltip="Томат-пюре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томат</w:t>
        </w:r>
        <w:r w:rsid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-</w:t>
        </w:r>
        <w:r w:rsid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пюре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35" w:tooltip="Томатный сок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томатный сок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36" w:tooltip="Кетчуп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кетчуп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другие соусы, </w:t>
      </w:r>
      <w:hyperlink r:id="rId137" w:tooltip="Лечо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лечо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. В</w:t>
      </w:r>
      <w:r w:rsid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России </w:t>
      </w:r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 томаты принято </w:t>
      </w:r>
      <w:hyperlink r:id="rId138" w:tooltip="Маринование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мариновать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 зиму</w:t>
      </w:r>
      <w:r w:rsid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FD4E21" w:rsidRPr="000A5D01" w:rsidRDefault="00FD4E21" w:rsidP="00FD4E21">
      <w:pPr>
        <w:spacing w:before="72"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5D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История использования</w:t>
      </w:r>
    </w:p>
    <w:p w:rsidR="00FD4E21" w:rsidRPr="000A5D01" w:rsidRDefault="00FD4E21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Родина помидоров — </w:t>
      </w:r>
      <w:hyperlink r:id="rId139" w:tooltip="Южная Америка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Южная Америка</w:t>
        </w:r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где до сих пор встречаются дикие и </w:t>
      </w:r>
      <w:proofErr w:type="spellStart"/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полукультурные</w:t>
      </w:r>
      <w:proofErr w:type="spellEnd"/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формы томата.</w:t>
      </w:r>
    </w:p>
    <w:p w:rsidR="00FD4E21" w:rsidRPr="000A5D01" w:rsidRDefault="00FD4E21" w:rsidP="00FD4E21">
      <w:pPr>
        <w:spacing w:before="72"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5D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Внедрение в Европе</w:t>
      </w:r>
    </w:p>
    <w:p w:rsidR="00FD4E21" w:rsidRPr="000A5D01" w:rsidRDefault="00FD4E21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середине XVI века томат попал в Испанию и Португалию, а затем во Францию, Италию и другие европейские страны. Долгое время томаты считались несъедобными и даже ядовитыми. Европейские садоводы разводили их как экзотическое декоративное растение. Самый ранний рецепт блюда из помидоров опубликован в </w:t>
      </w:r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кулинарной книге в Неаполе в 1692 году, при этом автор ссылался на то, что этот рецепт родом из Испании.</w:t>
      </w:r>
    </w:p>
    <w:p w:rsidR="000A5D01" w:rsidRDefault="00FD4E21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В XVIII веке томат попал в Россию, где также вначале возделывался как декоративное растение, так как ягоды не созревали полностью. Овощной продовольственной культурой растение было признано благодаря русскому учёному-агроному </w:t>
      </w:r>
      <w:hyperlink r:id="rId140" w:tooltip="Болотов, Андрей Тимофеевич" w:history="1"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А. Т. </w:t>
        </w:r>
        <w:proofErr w:type="spellStart"/>
        <w:r w:rsidRPr="000A5D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Болотову</w:t>
        </w:r>
        <w:proofErr w:type="spellEnd"/>
      </w:hyperlink>
      <w:r w:rsidRP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которому удалось добиться полной спелости томатов с помощью рассадного способа выращивания</w:t>
      </w:r>
      <w:r w:rsidR="000A5D0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A5D01" w:rsidRDefault="000A5D01" w:rsidP="00FD4E21">
      <w:pPr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5D01" w:rsidRPr="00661E4A" w:rsidRDefault="000A5D01" w:rsidP="00661E4A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E4A">
        <w:rPr>
          <w:rFonts w:ascii="Times New Roman" w:hAnsi="Times New Roman" w:cs="Times New Roman"/>
          <w:i/>
          <w:color w:val="C00000"/>
          <w:sz w:val="28"/>
          <w:szCs w:val="28"/>
        </w:rPr>
        <w:t xml:space="preserve">Интересные </w:t>
      </w:r>
      <w:proofErr w:type="gramStart"/>
      <w:r w:rsidRPr="00661E4A">
        <w:rPr>
          <w:rFonts w:ascii="Times New Roman" w:hAnsi="Times New Roman" w:cs="Times New Roman"/>
          <w:i/>
          <w:color w:val="C00000"/>
          <w:sz w:val="28"/>
          <w:szCs w:val="28"/>
        </w:rPr>
        <w:t>факты о помидорах</w:t>
      </w:r>
      <w:proofErr w:type="gramEnd"/>
    </w:p>
    <w:p w:rsidR="000A5D01" w:rsidRPr="000A5D01" w:rsidRDefault="000A5D01" w:rsidP="000A5D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A5D01">
        <w:rPr>
          <w:rFonts w:ascii="Times New Roman" w:hAnsi="Times New Roman" w:cs="Times New Roman"/>
          <w:sz w:val="28"/>
          <w:szCs w:val="28"/>
        </w:rPr>
        <w:t xml:space="preserve">Представляем Вам самые интересные </w:t>
      </w:r>
      <w:proofErr w:type="gramStart"/>
      <w:r w:rsidRPr="000A5D01">
        <w:rPr>
          <w:rFonts w:ascii="Times New Roman" w:hAnsi="Times New Roman" w:cs="Times New Roman"/>
          <w:sz w:val="28"/>
          <w:szCs w:val="28"/>
        </w:rPr>
        <w:t>факты о помидорах</w:t>
      </w:r>
      <w:proofErr w:type="gramEnd"/>
      <w:r w:rsidRPr="000A5D01">
        <w:rPr>
          <w:rFonts w:ascii="Times New Roman" w:hAnsi="Times New Roman" w:cs="Times New Roman"/>
          <w:sz w:val="28"/>
          <w:szCs w:val="28"/>
        </w:rPr>
        <w:t>:</w:t>
      </w:r>
    </w:p>
    <w:p w:rsidR="000A5D01" w:rsidRPr="00661E4A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Выращивать томаты первыми начали древние ацтеки и инки в 8 веке нашей эры. В Европу их привезли только в середине 16 века. Ацтеки их именовали «</w:t>
      </w:r>
      <w:proofErr w:type="spellStart"/>
      <w:r w:rsidRPr="00661E4A">
        <w:rPr>
          <w:rFonts w:ascii="Times New Roman" w:hAnsi="Times New Roman" w:cs="Times New Roman"/>
          <w:sz w:val="28"/>
          <w:szCs w:val="28"/>
        </w:rPr>
        <w:t>томатль</w:t>
      </w:r>
      <w:proofErr w:type="spellEnd"/>
      <w:r w:rsidRPr="00661E4A">
        <w:rPr>
          <w:rFonts w:ascii="Times New Roman" w:hAnsi="Times New Roman" w:cs="Times New Roman"/>
          <w:sz w:val="28"/>
          <w:szCs w:val="28"/>
        </w:rPr>
        <w:t>», что означало «большая ягода».</w:t>
      </w:r>
    </w:p>
    <w:p w:rsidR="000A5D01" w:rsidRPr="00661E4A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Помидоры длительное время считали ядовитым растением, как и остальные продукты, привезенные с южноамериканского материка. Но убедить массу людей в обратном смог полковник Роберт Гиббон Джонсон, который в 1820 году съел ведро помидоров перед зданием суда в Нью-Джерси. Удивленная публика заметила, что военному</w:t>
      </w:r>
      <w:r w:rsidR="00661E4A" w:rsidRPr="00661E4A">
        <w:rPr>
          <w:rFonts w:ascii="Times New Roman" w:hAnsi="Times New Roman" w:cs="Times New Roman"/>
          <w:sz w:val="28"/>
          <w:szCs w:val="28"/>
        </w:rPr>
        <w:t xml:space="preserve"> не стало плохо от </w:t>
      </w:r>
      <w:proofErr w:type="spellStart"/>
      <w:r w:rsidR="00661E4A" w:rsidRPr="00661E4A">
        <w:rPr>
          <w:rFonts w:ascii="Times New Roman" w:hAnsi="Times New Roman" w:cs="Times New Roman"/>
          <w:sz w:val="28"/>
          <w:szCs w:val="28"/>
        </w:rPr>
        <w:t>съеденнего</w:t>
      </w:r>
      <w:proofErr w:type="spellEnd"/>
      <w:r w:rsidR="00661E4A" w:rsidRPr="00661E4A">
        <w:rPr>
          <w:rFonts w:ascii="Times New Roman" w:hAnsi="Times New Roman" w:cs="Times New Roman"/>
          <w:sz w:val="28"/>
          <w:szCs w:val="28"/>
        </w:rPr>
        <w:t xml:space="preserve">, и </w:t>
      </w:r>
      <w:r w:rsidRPr="00661E4A">
        <w:rPr>
          <w:rFonts w:ascii="Times New Roman" w:hAnsi="Times New Roman" w:cs="Times New Roman"/>
          <w:sz w:val="28"/>
          <w:szCs w:val="28"/>
        </w:rPr>
        <w:t xml:space="preserve"> с тех пор томаты стали весьма популярными.</w:t>
      </w:r>
    </w:p>
    <w:p w:rsidR="000A5D01" w:rsidRPr="00661E4A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61E4A">
        <w:rPr>
          <w:rFonts w:ascii="Times New Roman" w:hAnsi="Times New Roman" w:cs="Times New Roman"/>
          <w:sz w:val="28"/>
          <w:szCs w:val="28"/>
        </w:rPr>
        <w:t>Слово «помидор» в переводе с итальянского означает «золотое яблоко».</w:t>
      </w:r>
      <w:proofErr w:type="gramEnd"/>
      <w:r w:rsidRPr="00661E4A">
        <w:rPr>
          <w:rFonts w:ascii="Times New Roman" w:hAnsi="Times New Roman" w:cs="Times New Roman"/>
          <w:sz w:val="28"/>
          <w:szCs w:val="28"/>
        </w:rPr>
        <w:t xml:space="preserve"> Французы прозвали томаты «яблоками любви», немцы – «райскими яблоками».</w:t>
      </w:r>
    </w:p>
    <w:p w:rsidR="000A5D01" w:rsidRPr="00661E4A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Самый крупный в мире помидор массой 2,9 кг б</w:t>
      </w:r>
      <w:r w:rsidR="00661E4A" w:rsidRPr="00661E4A">
        <w:rPr>
          <w:rFonts w:ascii="Times New Roman" w:hAnsi="Times New Roman" w:cs="Times New Roman"/>
          <w:sz w:val="28"/>
          <w:szCs w:val="28"/>
        </w:rPr>
        <w:t>ыл получен в американском штате.</w:t>
      </w:r>
    </w:p>
    <w:p w:rsidR="000A5D01" w:rsidRPr="00661E4A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В томатах нет холестерина. Они содержат большое количество клетчатки, витаминов</w:t>
      </w:r>
      <w:proofErr w:type="gramStart"/>
      <w:r w:rsidRPr="00661E4A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661E4A">
        <w:rPr>
          <w:rFonts w:ascii="Times New Roman" w:hAnsi="Times New Roman" w:cs="Times New Roman"/>
          <w:sz w:val="28"/>
          <w:szCs w:val="28"/>
        </w:rPr>
        <w:t xml:space="preserve"> и С. Основная часть витамина С </w:t>
      </w:r>
      <w:proofErr w:type="spellStart"/>
      <w:r w:rsidRPr="00661E4A">
        <w:rPr>
          <w:rFonts w:ascii="Times New Roman" w:hAnsi="Times New Roman" w:cs="Times New Roman"/>
          <w:sz w:val="28"/>
          <w:szCs w:val="28"/>
        </w:rPr>
        <w:t>соосредоточена</w:t>
      </w:r>
      <w:proofErr w:type="spellEnd"/>
      <w:r w:rsidRPr="00661E4A">
        <w:rPr>
          <w:rFonts w:ascii="Times New Roman" w:hAnsi="Times New Roman" w:cs="Times New Roman"/>
          <w:sz w:val="28"/>
          <w:szCs w:val="28"/>
        </w:rPr>
        <w:t xml:space="preserve"> в окружении семян. Также в помидорах можно найти пигмент </w:t>
      </w:r>
      <w:proofErr w:type="spellStart"/>
      <w:r w:rsidRPr="00661E4A">
        <w:rPr>
          <w:rFonts w:ascii="Times New Roman" w:hAnsi="Times New Roman" w:cs="Times New Roman"/>
          <w:sz w:val="28"/>
          <w:szCs w:val="28"/>
        </w:rPr>
        <w:t>ликопин</w:t>
      </w:r>
      <w:proofErr w:type="spellEnd"/>
      <w:r w:rsidRPr="00661E4A">
        <w:rPr>
          <w:rFonts w:ascii="Times New Roman" w:hAnsi="Times New Roman" w:cs="Times New Roman"/>
          <w:sz w:val="28"/>
          <w:szCs w:val="28"/>
        </w:rPr>
        <w:t xml:space="preserve">, который не создается организмом человека. </w:t>
      </w:r>
      <w:proofErr w:type="spellStart"/>
      <w:r w:rsidRPr="00661E4A">
        <w:rPr>
          <w:rFonts w:ascii="Times New Roman" w:hAnsi="Times New Roman" w:cs="Times New Roman"/>
          <w:sz w:val="28"/>
          <w:szCs w:val="28"/>
        </w:rPr>
        <w:t>Ликопин</w:t>
      </w:r>
      <w:proofErr w:type="spellEnd"/>
      <w:r w:rsidRPr="00661E4A">
        <w:rPr>
          <w:rFonts w:ascii="Times New Roman" w:hAnsi="Times New Roman" w:cs="Times New Roman"/>
          <w:sz w:val="28"/>
          <w:szCs w:val="28"/>
        </w:rPr>
        <w:t xml:space="preserve"> является мощным антиоксидантом и служит профилактикой рака и болезней сердечно</w:t>
      </w:r>
      <w:r w:rsidR="00661E4A" w:rsidRPr="00661E4A">
        <w:rPr>
          <w:rFonts w:ascii="Times New Roman" w:hAnsi="Times New Roman" w:cs="Times New Roman"/>
          <w:sz w:val="28"/>
          <w:szCs w:val="28"/>
        </w:rPr>
        <w:t xml:space="preserve"> </w:t>
      </w:r>
      <w:r w:rsidRPr="00661E4A">
        <w:rPr>
          <w:rFonts w:ascii="Times New Roman" w:hAnsi="Times New Roman" w:cs="Times New Roman"/>
          <w:sz w:val="28"/>
          <w:szCs w:val="28"/>
        </w:rPr>
        <w:t>-</w:t>
      </w:r>
      <w:r w:rsidR="00661E4A" w:rsidRPr="00661E4A">
        <w:rPr>
          <w:rFonts w:ascii="Times New Roman" w:hAnsi="Times New Roman" w:cs="Times New Roman"/>
          <w:sz w:val="28"/>
          <w:szCs w:val="28"/>
        </w:rPr>
        <w:t xml:space="preserve"> </w:t>
      </w:r>
      <w:r w:rsidRPr="00661E4A">
        <w:rPr>
          <w:rFonts w:ascii="Times New Roman" w:hAnsi="Times New Roman" w:cs="Times New Roman"/>
          <w:sz w:val="28"/>
          <w:szCs w:val="28"/>
        </w:rPr>
        <w:t>сосудистой системы.</w:t>
      </w:r>
    </w:p>
    <w:p w:rsidR="000A5D01" w:rsidRPr="00661E4A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 xml:space="preserve">Помидоры содержат в большом количестве </w:t>
      </w:r>
      <w:proofErr w:type="spellStart"/>
      <w:r w:rsidRPr="00661E4A">
        <w:rPr>
          <w:rFonts w:ascii="Times New Roman" w:hAnsi="Times New Roman" w:cs="Times New Roman"/>
          <w:sz w:val="28"/>
          <w:szCs w:val="28"/>
        </w:rPr>
        <w:t>серотонин</w:t>
      </w:r>
      <w:proofErr w:type="spellEnd"/>
      <w:r w:rsidRPr="00661E4A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661E4A">
        <w:rPr>
          <w:rFonts w:ascii="Times New Roman" w:hAnsi="Times New Roman" w:cs="Times New Roman"/>
          <w:sz w:val="28"/>
          <w:szCs w:val="28"/>
        </w:rPr>
        <w:t>именуемый</w:t>
      </w:r>
      <w:proofErr w:type="gramEnd"/>
      <w:r w:rsidRPr="00661E4A">
        <w:rPr>
          <w:rFonts w:ascii="Times New Roman" w:hAnsi="Times New Roman" w:cs="Times New Roman"/>
          <w:sz w:val="28"/>
          <w:szCs w:val="28"/>
        </w:rPr>
        <w:t xml:space="preserve"> «гормоном счастья». Благодаря нему эти плоды способны улучшать настроение.</w:t>
      </w:r>
    </w:p>
    <w:p w:rsidR="000A5D01" w:rsidRPr="00661E4A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По словам медиков, постоянное употребление помидоров в свежем виде, а также кетчупа, томатного соуса снижает риск возникновения онкологических заболеваний.</w:t>
      </w:r>
    </w:p>
    <w:p w:rsidR="000A5D01" w:rsidRPr="00661E4A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Помидоры применяются как лечебное средство. Мякотью спелых плодов лечат ожоги и раны. Их быстрый эффект достигается за счет содержания в помидорах фитонцидов, которые препятствуют развитию инфекции.</w:t>
      </w:r>
    </w:p>
    <w:p w:rsidR="000A5D01" w:rsidRPr="00661E4A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 xml:space="preserve">Ежегодно в последнюю неделю лета в испанском городе </w:t>
      </w:r>
      <w:proofErr w:type="spellStart"/>
      <w:r w:rsidRPr="00661E4A">
        <w:rPr>
          <w:rFonts w:ascii="Times New Roman" w:hAnsi="Times New Roman" w:cs="Times New Roman"/>
          <w:sz w:val="28"/>
          <w:szCs w:val="28"/>
        </w:rPr>
        <w:t>Буньоль</w:t>
      </w:r>
      <w:proofErr w:type="spellEnd"/>
      <w:r w:rsidRPr="00661E4A">
        <w:rPr>
          <w:rFonts w:ascii="Times New Roman" w:hAnsi="Times New Roman" w:cs="Times New Roman"/>
          <w:sz w:val="28"/>
          <w:szCs w:val="28"/>
        </w:rPr>
        <w:t xml:space="preserve"> проводится праздник в честь помидоров — </w:t>
      </w:r>
      <w:proofErr w:type="spellStart"/>
      <w:r w:rsidRPr="00661E4A">
        <w:rPr>
          <w:rFonts w:ascii="Times New Roman" w:hAnsi="Times New Roman" w:cs="Times New Roman"/>
          <w:sz w:val="28"/>
          <w:szCs w:val="28"/>
        </w:rPr>
        <w:t>Ла</w:t>
      </w:r>
      <w:proofErr w:type="spellEnd"/>
      <w:r w:rsidRPr="00661E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61E4A">
        <w:rPr>
          <w:rFonts w:ascii="Times New Roman" w:hAnsi="Times New Roman" w:cs="Times New Roman"/>
          <w:sz w:val="28"/>
          <w:szCs w:val="28"/>
        </w:rPr>
        <w:t>Томатина</w:t>
      </w:r>
      <w:proofErr w:type="spellEnd"/>
      <w:r w:rsidRPr="00661E4A">
        <w:rPr>
          <w:rFonts w:ascii="Times New Roman" w:hAnsi="Times New Roman" w:cs="Times New Roman"/>
          <w:sz w:val="28"/>
          <w:szCs w:val="28"/>
        </w:rPr>
        <w:t>. Туда съезжаются посетители из различных стран, чтобы поучаствовать в битве, где в качестве оружия используют помидоры.</w:t>
      </w:r>
    </w:p>
    <w:p w:rsidR="000A5D01" w:rsidRDefault="000A5D01" w:rsidP="00661E4A">
      <w:pPr>
        <w:pStyle w:val="a3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lastRenderedPageBreak/>
        <w:t>Томат эффективно очищает организм от сигаретного дыма, снижает кровяное давление, положительно влияет на растворение камней в желчном пузыре, сбавляет воспаления, не дает образовываться тромбам.</w:t>
      </w:r>
    </w:p>
    <w:p w:rsidR="00661E4A" w:rsidRDefault="00661E4A" w:rsidP="00661E4A">
      <w:pPr>
        <w:pStyle w:val="a3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61E4A" w:rsidRPr="00661E4A" w:rsidRDefault="00661E4A" w:rsidP="00661E4A">
      <w:pPr>
        <w:spacing w:after="0"/>
        <w:jc w:val="center"/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</w:pPr>
      <w:r w:rsidRPr="00661E4A">
        <w:rPr>
          <w:rFonts w:ascii="Times New Roman" w:hAnsi="Times New Roman" w:cs="Times New Roman"/>
          <w:b/>
          <w:color w:val="31849B" w:themeColor="accent5" w:themeShade="BF"/>
          <w:sz w:val="28"/>
          <w:szCs w:val="28"/>
        </w:rPr>
        <w:t>Стихи про помидоры.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Наш любимый помидор –</w:t>
      </w:r>
    </w:p>
    <w:p w:rsidR="00661E4A" w:rsidRPr="00661E4A" w:rsidRDefault="00FC2885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3371850</wp:posOffset>
            </wp:positionH>
            <wp:positionV relativeFrom="paragraph">
              <wp:posOffset>20320</wp:posOffset>
            </wp:positionV>
            <wp:extent cx="3009900" cy="2314575"/>
            <wp:effectExtent l="0" t="0" r="0" b="0"/>
            <wp:wrapNone/>
            <wp:docPr id="38" name="Рисунок 37" descr="tomato-clipart-happy-tomato-plants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ato-clipart-happy-tomato-plants-clipart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1E4A" w:rsidRPr="00661E4A">
        <w:rPr>
          <w:rFonts w:ascii="Times New Roman" w:hAnsi="Times New Roman" w:cs="Times New Roman"/>
          <w:sz w:val="28"/>
          <w:szCs w:val="28"/>
        </w:rPr>
        <w:t>Это просто чудо овощ.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 xml:space="preserve">Нам </w:t>
      </w:r>
      <w:proofErr w:type="gramStart"/>
      <w:r w:rsidRPr="00661E4A">
        <w:rPr>
          <w:rFonts w:ascii="Times New Roman" w:hAnsi="Times New Roman" w:cs="Times New Roman"/>
          <w:sz w:val="28"/>
          <w:szCs w:val="28"/>
        </w:rPr>
        <w:t>известен</w:t>
      </w:r>
      <w:proofErr w:type="gramEnd"/>
      <w:r w:rsidRPr="00661E4A">
        <w:rPr>
          <w:rFonts w:ascii="Times New Roman" w:hAnsi="Times New Roman" w:cs="Times New Roman"/>
          <w:sz w:val="28"/>
          <w:szCs w:val="28"/>
        </w:rPr>
        <w:t xml:space="preserve"> с давних пор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Прибавляет всем здоровья.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Он растет в полях на грядках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Красный-красный, кисло-сладкий.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 xml:space="preserve">Мы зимой </w:t>
      </w:r>
      <w:proofErr w:type="gramStart"/>
      <w:r w:rsidRPr="00661E4A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661E4A">
        <w:rPr>
          <w:rFonts w:ascii="Times New Roman" w:hAnsi="Times New Roman" w:cs="Times New Roman"/>
          <w:sz w:val="28"/>
          <w:szCs w:val="28"/>
        </w:rPr>
        <w:t xml:space="preserve"> нем тоскуем,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Ну а осенью смакуем.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Консервируем и солим,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Чтобы после кушать вволю.</w:t>
      </w:r>
    </w:p>
    <w:p w:rsidR="00661E4A" w:rsidRPr="00661E4A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 xml:space="preserve">Таким </w:t>
      </w:r>
      <w:proofErr w:type="gramStart"/>
      <w:r w:rsidRPr="00661E4A"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 w:rsidRPr="00661E4A">
        <w:rPr>
          <w:rFonts w:ascii="Times New Roman" w:hAnsi="Times New Roman" w:cs="Times New Roman"/>
          <w:sz w:val="28"/>
          <w:szCs w:val="28"/>
        </w:rPr>
        <w:t xml:space="preserve"> весь год</w:t>
      </w:r>
    </w:p>
    <w:p w:rsidR="00AA5AE0" w:rsidRDefault="00661E4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Помидор к столу нас ждет!</w:t>
      </w:r>
    </w:p>
    <w:p w:rsidR="00661E4A" w:rsidRDefault="000C580A" w:rsidP="00661E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146050</wp:posOffset>
            </wp:positionV>
            <wp:extent cx="2009775" cy="1924050"/>
            <wp:effectExtent l="19050" t="0" r="9525" b="0"/>
            <wp:wrapNone/>
            <wp:docPr id="40" name="Рисунок 39" descr="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0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1E4A" w:rsidRPr="00661E4A" w:rsidRDefault="00661E4A" w:rsidP="00661E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Помидоров нынче – море.</w:t>
      </w:r>
    </w:p>
    <w:p w:rsidR="00661E4A" w:rsidRPr="00661E4A" w:rsidRDefault="00661E4A" w:rsidP="00661E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Детка брось свои конфетки,</w:t>
      </w:r>
    </w:p>
    <w:p w:rsidR="00661E4A" w:rsidRPr="00661E4A" w:rsidRDefault="00661E4A" w:rsidP="00661E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Старших, золотце, послушай</w:t>
      </w:r>
    </w:p>
    <w:p w:rsidR="00661E4A" w:rsidRPr="00661E4A" w:rsidRDefault="00661E4A" w:rsidP="00661E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И салатов больше кушай.</w:t>
      </w:r>
    </w:p>
    <w:p w:rsidR="00661E4A" w:rsidRPr="00661E4A" w:rsidRDefault="00661E4A" w:rsidP="00661E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1E4A" w:rsidRPr="00661E4A" w:rsidRDefault="00661E4A" w:rsidP="00661E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Много солнышка и света</w:t>
      </w:r>
    </w:p>
    <w:p w:rsidR="00661E4A" w:rsidRPr="00661E4A" w:rsidRDefault="00661E4A" w:rsidP="00661E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В них для нас вложило лето.</w:t>
      </w:r>
    </w:p>
    <w:p w:rsidR="00661E4A" w:rsidRPr="00661E4A" w:rsidRDefault="00661E4A" w:rsidP="00661E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Позабудь про все «</w:t>
      </w:r>
      <w:proofErr w:type="spellStart"/>
      <w:r w:rsidRPr="00661E4A">
        <w:rPr>
          <w:rFonts w:ascii="Times New Roman" w:hAnsi="Times New Roman" w:cs="Times New Roman"/>
          <w:sz w:val="28"/>
          <w:szCs w:val="28"/>
        </w:rPr>
        <w:t>Мивины</w:t>
      </w:r>
      <w:proofErr w:type="spellEnd"/>
      <w:r w:rsidRPr="00661E4A">
        <w:rPr>
          <w:rFonts w:ascii="Times New Roman" w:hAnsi="Times New Roman" w:cs="Times New Roman"/>
          <w:sz w:val="28"/>
          <w:szCs w:val="28"/>
        </w:rPr>
        <w:t>»</w:t>
      </w:r>
    </w:p>
    <w:p w:rsidR="00661E4A" w:rsidRDefault="00661E4A" w:rsidP="00661E4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Кушай, детка, витамины!</w:t>
      </w:r>
    </w:p>
    <w:p w:rsidR="00661E4A" w:rsidRPr="00661E4A" w:rsidRDefault="00661E4A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Наши чудо – помидоры</w:t>
      </w:r>
    </w:p>
    <w:p w:rsidR="00661E4A" w:rsidRPr="00661E4A" w:rsidRDefault="00661E4A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Созревают, но нескоро</w:t>
      </w:r>
    </w:p>
    <w:p w:rsidR="00661E4A" w:rsidRPr="00661E4A" w:rsidRDefault="00661E4A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 xml:space="preserve">И мы </w:t>
      </w:r>
      <w:proofErr w:type="gramStart"/>
      <w:r w:rsidRPr="00661E4A">
        <w:rPr>
          <w:rFonts w:ascii="Times New Roman" w:hAnsi="Times New Roman" w:cs="Times New Roman"/>
          <w:sz w:val="28"/>
          <w:szCs w:val="28"/>
        </w:rPr>
        <w:t>будем</w:t>
      </w:r>
      <w:proofErr w:type="gramEnd"/>
      <w:r w:rsidRPr="00661E4A">
        <w:rPr>
          <w:rFonts w:ascii="Times New Roman" w:hAnsi="Times New Roman" w:cs="Times New Roman"/>
          <w:sz w:val="28"/>
          <w:szCs w:val="28"/>
        </w:rPr>
        <w:t xml:space="preserve"> есть их вволю,</w:t>
      </w:r>
    </w:p>
    <w:p w:rsidR="00661E4A" w:rsidRPr="00661E4A" w:rsidRDefault="00661E4A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Посыпая крупной солью.</w:t>
      </w:r>
    </w:p>
    <w:p w:rsidR="00661E4A" w:rsidRPr="00661E4A" w:rsidRDefault="00661E4A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Угощать друзей, подруг</w:t>
      </w:r>
    </w:p>
    <w:p w:rsidR="00661E4A" w:rsidRDefault="00661E4A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61E4A">
        <w:rPr>
          <w:rFonts w:ascii="Times New Roman" w:hAnsi="Times New Roman" w:cs="Times New Roman"/>
          <w:sz w:val="28"/>
          <w:szCs w:val="28"/>
        </w:rPr>
        <w:t>Помидор наш лучший друг!</w:t>
      </w:r>
    </w:p>
    <w:p w:rsidR="00661E4A" w:rsidRDefault="00661E4A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FC2885" w:rsidRDefault="00FC2885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FC2885" w:rsidRDefault="00FC2885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FC2885" w:rsidRDefault="00FC2885" w:rsidP="00661E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0C580A" w:rsidRDefault="000C580A" w:rsidP="00FC2885">
      <w:pPr>
        <w:pStyle w:val="1"/>
        <w:spacing w:before="0" w:beforeAutospacing="0" w:after="24" w:afterAutospacing="0"/>
        <w:jc w:val="center"/>
        <w:textAlignment w:val="baseline"/>
        <w:rPr>
          <w:color w:val="265E15"/>
          <w:sz w:val="28"/>
          <w:szCs w:val="28"/>
        </w:rPr>
      </w:pPr>
    </w:p>
    <w:p w:rsidR="000C580A" w:rsidRDefault="000C580A" w:rsidP="00FC2885">
      <w:pPr>
        <w:pStyle w:val="1"/>
        <w:spacing w:before="0" w:beforeAutospacing="0" w:after="24" w:afterAutospacing="0"/>
        <w:jc w:val="center"/>
        <w:textAlignment w:val="baseline"/>
        <w:rPr>
          <w:color w:val="265E15"/>
          <w:sz w:val="28"/>
          <w:szCs w:val="28"/>
        </w:rPr>
      </w:pPr>
    </w:p>
    <w:p w:rsidR="000C580A" w:rsidRDefault="000C580A" w:rsidP="00FC2885">
      <w:pPr>
        <w:pStyle w:val="1"/>
        <w:spacing w:before="0" w:beforeAutospacing="0" w:after="24" w:afterAutospacing="0"/>
        <w:jc w:val="center"/>
        <w:textAlignment w:val="baseline"/>
        <w:rPr>
          <w:color w:val="265E15"/>
          <w:sz w:val="28"/>
          <w:szCs w:val="28"/>
        </w:rPr>
      </w:pPr>
    </w:p>
    <w:p w:rsidR="000C580A" w:rsidRDefault="000C580A" w:rsidP="00FC2885">
      <w:pPr>
        <w:pStyle w:val="1"/>
        <w:spacing w:before="0" w:beforeAutospacing="0" w:after="24" w:afterAutospacing="0"/>
        <w:jc w:val="center"/>
        <w:textAlignment w:val="baseline"/>
        <w:rPr>
          <w:color w:val="265E15"/>
          <w:sz w:val="28"/>
          <w:szCs w:val="28"/>
        </w:rPr>
      </w:pPr>
    </w:p>
    <w:p w:rsidR="00661E4A" w:rsidRPr="00FC2885" w:rsidRDefault="00661E4A" w:rsidP="00FC2885">
      <w:pPr>
        <w:pStyle w:val="1"/>
        <w:spacing w:before="0" w:beforeAutospacing="0" w:after="24" w:afterAutospacing="0"/>
        <w:jc w:val="center"/>
        <w:textAlignment w:val="baseline"/>
        <w:rPr>
          <w:color w:val="265E15"/>
          <w:sz w:val="28"/>
          <w:szCs w:val="28"/>
        </w:rPr>
      </w:pPr>
      <w:proofErr w:type="gramStart"/>
      <w:r w:rsidRPr="00FC2885">
        <w:rPr>
          <w:color w:val="265E15"/>
          <w:sz w:val="28"/>
          <w:szCs w:val="28"/>
        </w:rPr>
        <w:lastRenderedPageBreak/>
        <w:t>Сказка про помидор</w:t>
      </w:r>
      <w:proofErr w:type="gramEnd"/>
    </w:p>
    <w:p w:rsidR="00FC2885" w:rsidRDefault="00FC2885" w:rsidP="00FC2885">
      <w:pPr>
        <w:pStyle w:val="a7"/>
        <w:spacing w:before="0" w:beforeAutospacing="0" w:after="0" w:afterAutospacing="0"/>
        <w:textAlignment w:val="baseline"/>
        <w:rPr>
          <w:color w:val="333333"/>
          <w:sz w:val="28"/>
          <w:szCs w:val="28"/>
        </w:rPr>
      </w:pPr>
    </w:p>
    <w:p w:rsidR="00661E4A" w:rsidRPr="00FC2885" w:rsidRDefault="00661E4A" w:rsidP="00FC2885">
      <w:pPr>
        <w:pStyle w:val="a7"/>
        <w:spacing w:before="0" w:beforeAutospacing="0" w:after="0" w:afterAutospacing="0"/>
        <w:textAlignment w:val="baseline"/>
        <w:rPr>
          <w:color w:val="333333"/>
          <w:sz w:val="28"/>
          <w:szCs w:val="28"/>
        </w:rPr>
      </w:pPr>
      <w:r w:rsidRPr="00FC2885">
        <w:rPr>
          <w:noProof/>
          <w:color w:val="265E15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3810</wp:posOffset>
            </wp:positionV>
            <wp:extent cx="2143125" cy="1876425"/>
            <wp:effectExtent l="19050" t="0" r="9525" b="0"/>
            <wp:wrapTight wrapText="bothSides">
              <wp:wrapPolygon edited="0">
                <wp:start x="-192" y="0"/>
                <wp:lineTo x="-192" y="21490"/>
                <wp:lineTo x="21696" y="21490"/>
                <wp:lineTo x="21696" y="0"/>
                <wp:lineTo x="-192" y="0"/>
              </wp:wrapPolygon>
            </wp:wrapTight>
            <wp:docPr id="37" name="Рисунок 98" descr="skazka_pomidor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skazka_pomidor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C2885">
        <w:rPr>
          <w:color w:val="333333"/>
          <w:sz w:val="28"/>
          <w:szCs w:val="28"/>
        </w:rPr>
        <w:t>Огород – это место, где много волшебных грядок, на которых растут сказочные овощи. На одной из таких грядок и произошла эта чудесная история…</w:t>
      </w:r>
    </w:p>
    <w:p w:rsidR="00661E4A" w:rsidRPr="00FC2885" w:rsidRDefault="00661E4A" w:rsidP="00FC2885">
      <w:pPr>
        <w:pStyle w:val="a7"/>
        <w:spacing w:before="0" w:beforeAutospacing="0" w:after="0" w:afterAutospacing="0"/>
        <w:textAlignment w:val="baseline"/>
        <w:rPr>
          <w:color w:val="333333"/>
          <w:sz w:val="28"/>
          <w:szCs w:val="28"/>
        </w:rPr>
      </w:pPr>
      <w:r w:rsidRPr="00FC2885">
        <w:rPr>
          <w:rStyle w:val="a9"/>
          <w:color w:val="008000"/>
          <w:sz w:val="28"/>
          <w:szCs w:val="28"/>
          <w:bdr w:val="none" w:sz="0" w:space="0" w:color="auto" w:frame="1"/>
        </w:rPr>
        <w:t>«Граф Томат»</w:t>
      </w:r>
      <w:r w:rsidRPr="00FC2885">
        <w:rPr>
          <w:color w:val="333333"/>
          <w:sz w:val="28"/>
          <w:szCs w:val="28"/>
        </w:rPr>
        <w:br/>
        <w:t>Автор сказки:</w:t>
      </w:r>
      <w:r w:rsidRPr="00FC2885">
        <w:rPr>
          <w:rStyle w:val="apple-converted-space"/>
          <w:color w:val="333333"/>
          <w:sz w:val="28"/>
          <w:szCs w:val="28"/>
        </w:rPr>
        <w:t> </w:t>
      </w:r>
      <w:r w:rsidRPr="00FC2885">
        <w:rPr>
          <w:rStyle w:val="aa"/>
          <w:color w:val="993366"/>
          <w:sz w:val="28"/>
          <w:szCs w:val="28"/>
          <w:bdr w:val="none" w:sz="0" w:space="0" w:color="auto" w:frame="1"/>
        </w:rPr>
        <w:t>Ирис Ревю</w:t>
      </w:r>
    </w:p>
    <w:p w:rsidR="00FC2885" w:rsidRPr="00FC2885" w:rsidRDefault="00661E4A" w:rsidP="00FC2885">
      <w:pPr>
        <w:pStyle w:val="a7"/>
        <w:spacing w:before="0" w:beforeAutospacing="0" w:after="360" w:afterAutospacing="0"/>
        <w:textAlignment w:val="baseline"/>
        <w:rPr>
          <w:color w:val="333333"/>
          <w:sz w:val="28"/>
          <w:szCs w:val="28"/>
        </w:rPr>
      </w:pPr>
      <w:r w:rsidRPr="00FC2885">
        <w:rPr>
          <w:color w:val="333333"/>
          <w:sz w:val="28"/>
          <w:szCs w:val="28"/>
        </w:rPr>
        <w:t>Однажды на грядке появились маленькие ростки. Один из них был выше других.</w:t>
      </w:r>
    </w:p>
    <w:p w:rsidR="00FC2885" w:rsidRDefault="00661E4A" w:rsidP="00FC2885">
      <w:pPr>
        <w:pStyle w:val="a7"/>
        <w:spacing w:before="0" w:beforeAutospacing="0" w:after="360" w:afterAutospacing="0"/>
        <w:textAlignment w:val="baseline"/>
        <w:rPr>
          <w:color w:val="333333"/>
          <w:sz w:val="28"/>
          <w:szCs w:val="28"/>
        </w:rPr>
      </w:pPr>
      <w:r w:rsidRPr="00FC2885">
        <w:rPr>
          <w:color w:val="333333"/>
          <w:sz w:val="28"/>
          <w:szCs w:val="28"/>
        </w:rPr>
        <w:t>— Я – самый главный в огороде, — сказал росток. Я – граф Томат.</w:t>
      </w:r>
      <w:r w:rsidRPr="00FC2885">
        <w:rPr>
          <w:color w:val="333333"/>
          <w:sz w:val="28"/>
          <w:szCs w:val="28"/>
        </w:rPr>
        <w:br/>
        <w:t>— Почему это ты самый главный? — спросил другой росток. Это был хитрец Огурец.</w:t>
      </w:r>
      <w:r w:rsidRPr="00FC2885">
        <w:rPr>
          <w:color w:val="333333"/>
          <w:sz w:val="28"/>
          <w:szCs w:val="28"/>
        </w:rPr>
        <w:br/>
        <w:t>— Потому что я, когда вырасту, буду солидным, ярким, вкусным. И ещё — красным. Красный цвет – это цвет победителя, самый важный.</w:t>
      </w:r>
      <w:r w:rsidR="00FC2885">
        <w:rPr>
          <w:color w:val="333333"/>
          <w:sz w:val="28"/>
          <w:szCs w:val="28"/>
        </w:rPr>
        <w:t xml:space="preserve"> </w:t>
      </w:r>
      <w:r w:rsidRPr="00FC2885">
        <w:rPr>
          <w:color w:val="333333"/>
          <w:sz w:val="28"/>
          <w:szCs w:val="28"/>
        </w:rPr>
        <w:t>Осенью, когда помидоры и огурцы оказались вместе в одной тарелке, хитрец Огурец сказал графу Томату:</w:t>
      </w:r>
    </w:p>
    <w:p w:rsidR="00661E4A" w:rsidRPr="00FC2885" w:rsidRDefault="00661E4A" w:rsidP="00FC2885">
      <w:pPr>
        <w:pStyle w:val="a7"/>
        <w:spacing w:before="0" w:beforeAutospacing="0" w:after="360" w:afterAutospacing="0"/>
        <w:textAlignment w:val="baseline"/>
        <w:rPr>
          <w:color w:val="333333"/>
          <w:sz w:val="28"/>
          <w:szCs w:val="28"/>
        </w:rPr>
      </w:pPr>
      <w:r w:rsidRPr="00FC2885">
        <w:rPr>
          <w:color w:val="333333"/>
          <w:sz w:val="28"/>
          <w:szCs w:val="28"/>
        </w:rPr>
        <w:t>— Вот видишь, друг, мы с тобой вместе, в одном салате. Все овощи равны. Кто-то красный, кто-то зелёный, кто-то, как господин Перец, жёлтый, но все овощи они по-своему полезны и вкусны.</w:t>
      </w:r>
    </w:p>
    <w:p w:rsidR="00661E4A" w:rsidRPr="00FC2885" w:rsidRDefault="00661E4A" w:rsidP="00FC2885">
      <w:pPr>
        <w:pStyle w:val="3"/>
        <w:spacing w:before="0" w:beforeAutospacing="0" w:after="168" w:afterAutospacing="0"/>
        <w:textAlignment w:val="baseline"/>
        <w:rPr>
          <w:color w:val="265E15"/>
          <w:sz w:val="28"/>
          <w:szCs w:val="28"/>
        </w:rPr>
      </w:pPr>
      <w:r w:rsidRPr="00FC2885">
        <w:rPr>
          <w:color w:val="265E15"/>
          <w:sz w:val="28"/>
          <w:szCs w:val="28"/>
        </w:rPr>
        <w:t xml:space="preserve">Вопросы к </w:t>
      </w:r>
      <w:proofErr w:type="gramStart"/>
      <w:r w:rsidRPr="00FC2885">
        <w:rPr>
          <w:color w:val="265E15"/>
          <w:sz w:val="28"/>
          <w:szCs w:val="28"/>
        </w:rPr>
        <w:t>сказке про помидор</w:t>
      </w:r>
      <w:proofErr w:type="gramEnd"/>
      <w:r w:rsidR="00FC2885">
        <w:rPr>
          <w:color w:val="265E15"/>
          <w:sz w:val="28"/>
          <w:szCs w:val="28"/>
        </w:rPr>
        <w:t>:</w:t>
      </w:r>
    </w:p>
    <w:p w:rsidR="00FC2885" w:rsidRDefault="00661E4A" w:rsidP="00FC2885">
      <w:pPr>
        <w:pStyle w:val="a7"/>
        <w:spacing w:before="0" w:beforeAutospacing="0" w:after="360" w:afterAutospacing="0"/>
        <w:textAlignment w:val="baseline"/>
        <w:rPr>
          <w:color w:val="333333"/>
          <w:sz w:val="28"/>
          <w:szCs w:val="28"/>
        </w:rPr>
      </w:pPr>
      <w:r w:rsidRPr="00FC2885">
        <w:rPr>
          <w:color w:val="333333"/>
          <w:sz w:val="28"/>
          <w:szCs w:val="28"/>
        </w:rPr>
        <w:t>Где появились ростки?</w:t>
      </w:r>
    </w:p>
    <w:p w:rsidR="00661E4A" w:rsidRPr="00FC2885" w:rsidRDefault="00661E4A" w:rsidP="00FC2885">
      <w:pPr>
        <w:pStyle w:val="a7"/>
        <w:spacing w:before="0" w:beforeAutospacing="0" w:after="360" w:afterAutospacing="0"/>
        <w:textAlignment w:val="baseline"/>
        <w:rPr>
          <w:color w:val="333333"/>
          <w:sz w:val="28"/>
          <w:szCs w:val="28"/>
        </w:rPr>
      </w:pPr>
      <w:r w:rsidRPr="00FC2885">
        <w:rPr>
          <w:color w:val="333333"/>
          <w:sz w:val="28"/>
          <w:szCs w:val="28"/>
        </w:rPr>
        <w:t>Кто такой граф Томат?</w:t>
      </w:r>
    </w:p>
    <w:p w:rsidR="00661E4A" w:rsidRPr="00FC2885" w:rsidRDefault="00661E4A" w:rsidP="00FC2885">
      <w:pPr>
        <w:pStyle w:val="a7"/>
        <w:spacing w:before="0" w:beforeAutospacing="0" w:after="360" w:afterAutospacing="0"/>
        <w:textAlignment w:val="baseline"/>
        <w:rPr>
          <w:color w:val="333333"/>
          <w:sz w:val="28"/>
          <w:szCs w:val="28"/>
        </w:rPr>
      </w:pPr>
      <w:r w:rsidRPr="00FC2885">
        <w:rPr>
          <w:color w:val="333333"/>
          <w:sz w:val="28"/>
          <w:szCs w:val="28"/>
        </w:rPr>
        <w:t>Почему граф Томат считал себя в огороде самым главным?</w:t>
      </w:r>
    </w:p>
    <w:p w:rsidR="00661E4A" w:rsidRPr="00FC2885" w:rsidRDefault="00661E4A" w:rsidP="00FC2885">
      <w:pPr>
        <w:pStyle w:val="a7"/>
        <w:spacing w:before="0" w:beforeAutospacing="0" w:after="360" w:afterAutospacing="0"/>
        <w:textAlignment w:val="baseline"/>
        <w:rPr>
          <w:color w:val="333333"/>
          <w:sz w:val="28"/>
          <w:szCs w:val="28"/>
        </w:rPr>
      </w:pPr>
      <w:r w:rsidRPr="00FC2885">
        <w:rPr>
          <w:color w:val="333333"/>
          <w:sz w:val="28"/>
          <w:szCs w:val="28"/>
        </w:rPr>
        <w:t>Где встретились осенью помидоры и огурцы?</w:t>
      </w:r>
    </w:p>
    <w:p w:rsidR="00661E4A" w:rsidRDefault="00661E4A" w:rsidP="00FC2885">
      <w:pPr>
        <w:pStyle w:val="a7"/>
        <w:spacing w:before="0" w:beforeAutospacing="0" w:after="360" w:afterAutospacing="0"/>
        <w:textAlignment w:val="baseline"/>
        <w:rPr>
          <w:color w:val="333333"/>
          <w:sz w:val="28"/>
          <w:szCs w:val="28"/>
        </w:rPr>
      </w:pPr>
      <w:r w:rsidRPr="00FC2885">
        <w:rPr>
          <w:color w:val="333333"/>
          <w:sz w:val="28"/>
          <w:szCs w:val="28"/>
        </w:rPr>
        <w:t>Почему все овощи равны?</w:t>
      </w:r>
    </w:p>
    <w:p w:rsidR="00245246" w:rsidRDefault="00245246" w:rsidP="00245246">
      <w:pPr>
        <w:pStyle w:val="a7"/>
        <w:spacing w:before="0" w:beforeAutospacing="0" w:after="360" w:afterAutospacing="0"/>
        <w:jc w:val="center"/>
        <w:textAlignment w:val="baseline"/>
        <w:rPr>
          <w:b/>
          <w:color w:val="00B050"/>
          <w:sz w:val="28"/>
          <w:szCs w:val="28"/>
        </w:rPr>
      </w:pPr>
    </w:p>
    <w:p w:rsidR="00245246" w:rsidRDefault="00245246" w:rsidP="00245246">
      <w:pPr>
        <w:pStyle w:val="a7"/>
        <w:spacing w:before="0" w:beforeAutospacing="0" w:after="360" w:afterAutospacing="0"/>
        <w:jc w:val="center"/>
        <w:textAlignment w:val="baseline"/>
        <w:rPr>
          <w:b/>
          <w:color w:val="00B050"/>
          <w:sz w:val="28"/>
          <w:szCs w:val="28"/>
        </w:rPr>
      </w:pPr>
    </w:p>
    <w:p w:rsidR="00245246" w:rsidRDefault="00245246" w:rsidP="00245246">
      <w:pPr>
        <w:pStyle w:val="a7"/>
        <w:spacing w:before="0" w:beforeAutospacing="0" w:after="360" w:afterAutospacing="0"/>
        <w:jc w:val="center"/>
        <w:textAlignment w:val="baseline"/>
        <w:rPr>
          <w:b/>
          <w:color w:val="00B050"/>
          <w:sz w:val="28"/>
          <w:szCs w:val="28"/>
        </w:rPr>
      </w:pPr>
    </w:p>
    <w:p w:rsidR="00245246" w:rsidRDefault="00245246" w:rsidP="00245246">
      <w:pPr>
        <w:pStyle w:val="a7"/>
        <w:spacing w:before="0" w:beforeAutospacing="0" w:after="360" w:afterAutospacing="0"/>
        <w:jc w:val="center"/>
        <w:textAlignment w:val="baseline"/>
        <w:rPr>
          <w:b/>
          <w:color w:val="00B050"/>
          <w:sz w:val="28"/>
          <w:szCs w:val="28"/>
        </w:rPr>
      </w:pPr>
    </w:p>
    <w:p w:rsidR="00245246" w:rsidRDefault="00245246" w:rsidP="00245246">
      <w:pPr>
        <w:pStyle w:val="a7"/>
        <w:spacing w:before="0" w:beforeAutospacing="0" w:after="360" w:afterAutospacing="0"/>
        <w:jc w:val="center"/>
        <w:textAlignment w:val="baseline"/>
        <w:rPr>
          <w:b/>
          <w:color w:val="00B050"/>
          <w:sz w:val="28"/>
          <w:szCs w:val="28"/>
        </w:rPr>
      </w:pPr>
    </w:p>
    <w:p w:rsidR="00245246" w:rsidRDefault="00245246" w:rsidP="00245246">
      <w:pPr>
        <w:pStyle w:val="a7"/>
        <w:spacing w:before="0" w:beforeAutospacing="0" w:after="360" w:afterAutospacing="0"/>
        <w:jc w:val="center"/>
        <w:textAlignment w:val="baseline"/>
        <w:rPr>
          <w:b/>
          <w:color w:val="00B050"/>
          <w:sz w:val="28"/>
          <w:szCs w:val="28"/>
        </w:rPr>
      </w:pPr>
    </w:p>
    <w:p w:rsidR="00245246" w:rsidRDefault="00245246" w:rsidP="00245246">
      <w:pPr>
        <w:pStyle w:val="a7"/>
        <w:spacing w:before="0" w:beforeAutospacing="0" w:after="360" w:afterAutospacing="0"/>
        <w:jc w:val="center"/>
        <w:textAlignment w:val="baseline"/>
        <w:rPr>
          <w:b/>
          <w:color w:val="00B050"/>
          <w:sz w:val="28"/>
          <w:szCs w:val="28"/>
        </w:rPr>
      </w:pPr>
    </w:p>
    <w:p w:rsidR="00245246" w:rsidRPr="00245246" w:rsidRDefault="00245246" w:rsidP="00245246">
      <w:pPr>
        <w:pStyle w:val="a7"/>
        <w:spacing w:before="0" w:beforeAutospacing="0" w:after="360" w:afterAutospacing="0"/>
        <w:jc w:val="center"/>
        <w:textAlignment w:val="baseline"/>
        <w:rPr>
          <w:b/>
          <w:color w:val="00B050"/>
          <w:sz w:val="40"/>
          <w:szCs w:val="40"/>
        </w:rPr>
      </w:pPr>
      <w:r w:rsidRPr="00245246">
        <w:rPr>
          <w:b/>
          <w:noProof/>
          <w:color w:val="00B050"/>
          <w:sz w:val="40"/>
          <w:szCs w:val="40"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371475</wp:posOffset>
            </wp:positionV>
            <wp:extent cx="2733675" cy="1819275"/>
            <wp:effectExtent l="19050" t="0" r="9525" b="0"/>
            <wp:wrapTight wrapText="bothSides">
              <wp:wrapPolygon edited="0">
                <wp:start x="-151" y="0"/>
                <wp:lineTo x="-151" y="21487"/>
                <wp:lineTo x="21675" y="21487"/>
                <wp:lineTo x="21675" y="0"/>
                <wp:lineTo x="-151" y="0"/>
              </wp:wrapPolygon>
            </wp:wrapTight>
            <wp:docPr id="41" name="Рисунок 100" descr="История появления огурца в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История появления огурца в России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45246">
        <w:rPr>
          <w:b/>
          <w:color w:val="00B050"/>
          <w:sz w:val="40"/>
          <w:szCs w:val="40"/>
        </w:rPr>
        <w:t>Огурец</w:t>
      </w:r>
    </w:p>
    <w:p w:rsidR="00245246" w:rsidRPr="00245246" w:rsidRDefault="00245246" w:rsidP="00245246">
      <w:pPr>
        <w:shd w:val="clear" w:color="auto" w:fill="FFFFFF"/>
        <w:spacing w:after="0" w:line="390" w:lineRule="atLeast"/>
        <w:outlineLvl w:val="0"/>
        <w:rPr>
          <w:rFonts w:ascii="Times New Roman" w:eastAsia="Times New Roman" w:hAnsi="Times New Roman" w:cs="Times New Roman"/>
          <w:i/>
          <w:color w:val="CC3366"/>
          <w:kern w:val="36"/>
          <w:sz w:val="28"/>
          <w:szCs w:val="28"/>
          <w:lang w:eastAsia="ru-RU"/>
        </w:rPr>
      </w:pPr>
      <w:r w:rsidRPr="00245246">
        <w:rPr>
          <w:rFonts w:ascii="Times New Roman" w:eastAsia="Times New Roman" w:hAnsi="Times New Roman" w:cs="Times New Roman"/>
          <w:i/>
          <w:color w:val="CC3366"/>
          <w:kern w:val="36"/>
          <w:sz w:val="28"/>
          <w:szCs w:val="28"/>
          <w:lang w:eastAsia="ru-RU"/>
        </w:rPr>
        <w:t>История появления огурца в России</w:t>
      </w:r>
    </w:p>
    <w:p w:rsidR="00245246" w:rsidRPr="00245246" w:rsidRDefault="00245246" w:rsidP="0024524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Огурец является единственным овощем, который мы едим недозрелым, в зеленом виде. В качестве овощной культуры огурец выращивают уже примерно б тыс. лет. Родиной огурца называют северо-западную Индию. Плодом огурца является ягода. Дикие сородичи огурцов встречаются в лесах Индии, где, подобно лианам, обвиваются вокруг деревьев. О древнем возрасте огурца говорят и фрески с его изображением в древнеегипетских и древнегреческих храмах.</w:t>
      </w:r>
    </w:p>
    <w:p w:rsidR="00245246" w:rsidRP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Огурец давно известен и в России. Сейчас уже трудно сказать, когда он впервые появился в нашей стране, но выращивают его в больших количествах и повсеместно. Возможно, наши предки начали выращивать огурцы еще до IX </w:t>
      </w:r>
      <w:proofErr w:type="gramStart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gramStart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Первым</w:t>
      </w:r>
      <w:proofErr w:type="gramEnd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литературным упоминанием об этом овоще в Московском государстве стало сообщение германского посла, сделанное в 1528 г. К XVII в. огурец уже давно перестал быть экзотическим овощем и прочно обосновался на столах простых людей. Европейские путешественники писали о том, что в нашей стране огурцы разводят в большом количестве, и удивлялись, что в России они растут лучше, чем в Европе.</w:t>
      </w:r>
    </w:p>
    <w:p w:rsidR="00245246" w:rsidRP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Огурец является растением из семейства Тыквенные.</w:t>
      </w:r>
      <w:proofErr w:type="gramEnd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пищу идут зеленцы — молодые недозрелые огурцы. Их употребляют в свежем, маринованном, соленом виде. В огурцах содержатся белки, сахара, витамины С, </w:t>
      </w:r>
      <w:proofErr w:type="spellStart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Br</w:t>
      </w:r>
      <w:proofErr w:type="spellEnd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В9, Р, ферменты, провитамин</w:t>
      </w:r>
      <w:proofErr w:type="gramStart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</w:t>
      </w:r>
      <w:proofErr w:type="gramEnd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минеральные соли и ароматические вещества. В огурце высоко содержание калия, что позволяет выводить лишнюю воду из организма, оказывает благотворное влияние на работу почек, сердца и печени. Содержащиеся в огурце щелочные соли способствуют снижению кислотности желудочного сока.</w:t>
      </w:r>
    </w:p>
    <w:p w:rsidR="00245246" w:rsidRP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Семена на рассаду рекомендуется высаживать 10-15 мая. В открытый грунт семена огурцов высаживают примерно с 25-30 мая, когда почва достаточно прогреется.</w:t>
      </w:r>
    </w:p>
    <w:p w:rsidR="00245246" w:rsidRPr="00245246" w:rsidRDefault="00245246" w:rsidP="00245246">
      <w:pPr>
        <w:spacing w:before="150" w:after="30" w:line="240" w:lineRule="auto"/>
        <w:outlineLvl w:val="2"/>
        <w:rPr>
          <w:rFonts w:ascii="Times New Roman" w:eastAsia="Times New Roman" w:hAnsi="Times New Roman" w:cs="Times New Roman"/>
          <w:b/>
          <w:bCs/>
          <w:color w:val="330066"/>
          <w:sz w:val="28"/>
          <w:szCs w:val="28"/>
          <w:lang w:eastAsia="ru-RU"/>
        </w:rPr>
      </w:pPr>
      <w:r w:rsidRPr="00245246">
        <w:rPr>
          <w:rFonts w:ascii="Times New Roman" w:eastAsia="Times New Roman" w:hAnsi="Times New Roman" w:cs="Times New Roman"/>
          <w:b/>
          <w:bCs/>
          <w:color w:val="330066"/>
          <w:sz w:val="28"/>
          <w:szCs w:val="28"/>
          <w:lang w:eastAsia="ru-RU"/>
        </w:rPr>
        <w:t>Полезные свойства огурца</w:t>
      </w:r>
    </w:p>
    <w:p w:rsidR="00245246" w:rsidRP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Огурец богат полезными органическими кислотами, клетчаткой, витаминами</w:t>
      </w:r>
      <w:proofErr w:type="gramStart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proofErr w:type="gramEnd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А, С, РР, Е, Н. Культура обладает болеутоляющим, жаропонижающим, антисклеротическим, антитоксическим и спазмолитическим действием. Огуречный сок содержит много минеральных солей, а также кальций, натрий и фосфор. Он оказывает </w:t>
      </w:r>
      <w:proofErr w:type="spellStart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оздоравливающее</w:t>
      </w:r>
      <w:proofErr w:type="spellEnd"/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омолаживающее действие на организм и кожу, укрепляет сердечно - сосудистую систему.</w:t>
      </w:r>
    </w:p>
    <w:p w:rsid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452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Регулярное употребление огурцов улучшает работу щитовидной железы, так как в составе овоща присутствует йод. Огурцы повышают кислотность желудочного сока, поэтому они противопоказаны людям, страдающим язвенной болезнью желудка и двенадцатиперстной кишки и гастритом.</w:t>
      </w:r>
    </w:p>
    <w:p w:rsid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5246" w:rsidRPr="00245246" w:rsidRDefault="00245246" w:rsidP="00245246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5246" w:rsidRPr="00245246" w:rsidRDefault="0061400F" w:rsidP="0024524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4324350</wp:posOffset>
            </wp:positionH>
            <wp:positionV relativeFrom="paragraph">
              <wp:posOffset>52705</wp:posOffset>
            </wp:positionV>
            <wp:extent cx="1952625" cy="2409825"/>
            <wp:effectExtent l="19050" t="0" r="9525" b="0"/>
            <wp:wrapNone/>
            <wp:docPr id="45" name="Рисунок 4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5246" w:rsidRPr="00245246">
        <w:rPr>
          <w:rFonts w:ascii="Times New Roman" w:hAnsi="Times New Roman" w:cs="Times New Roman"/>
          <w:sz w:val="28"/>
          <w:szCs w:val="28"/>
        </w:rPr>
        <w:t>Огурец завис над грядкой,</w:t>
      </w:r>
    </w:p>
    <w:p w:rsidR="00245246" w:rsidRPr="00245246" w:rsidRDefault="00245246" w:rsidP="0024524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Вон куда забраться смог!</w:t>
      </w:r>
    </w:p>
    <w:p w:rsidR="00245246" w:rsidRPr="00245246" w:rsidRDefault="00245246" w:rsidP="0024524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Наблюдает за порядком,</w:t>
      </w:r>
    </w:p>
    <w:p w:rsidR="00245246" w:rsidRPr="00245246" w:rsidRDefault="00245246" w:rsidP="0024524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Держит усом потолок!</w:t>
      </w:r>
    </w:p>
    <w:p w:rsidR="00245246" w:rsidRPr="00245246" w:rsidRDefault="00245246" w:rsidP="0024524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245246">
        <w:rPr>
          <w:rFonts w:ascii="Times New Roman" w:hAnsi="Times New Roman" w:cs="Times New Roman"/>
          <w:i/>
          <w:sz w:val="28"/>
          <w:szCs w:val="28"/>
        </w:rPr>
        <w:t>Капустюк</w:t>
      </w:r>
      <w:proofErr w:type="spellEnd"/>
      <w:r w:rsidRPr="00245246">
        <w:rPr>
          <w:rFonts w:ascii="Times New Roman" w:hAnsi="Times New Roman" w:cs="Times New Roman"/>
          <w:i/>
          <w:sz w:val="28"/>
          <w:szCs w:val="28"/>
        </w:rPr>
        <w:t xml:space="preserve"> Н.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245246" w:rsidRPr="00245246" w:rsidRDefault="00245246" w:rsidP="002452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*****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Наш зеленый огурец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245246">
        <w:rPr>
          <w:rFonts w:ascii="Times New Roman" w:hAnsi="Times New Roman" w:cs="Times New Roman"/>
          <w:sz w:val="28"/>
          <w:szCs w:val="28"/>
        </w:rPr>
        <w:t>Отродясь</w:t>
      </w:r>
      <w:proofErr w:type="gramEnd"/>
      <w:r w:rsidRPr="00245246">
        <w:rPr>
          <w:rFonts w:ascii="Times New Roman" w:hAnsi="Times New Roman" w:cs="Times New Roman"/>
          <w:sz w:val="28"/>
          <w:szCs w:val="28"/>
        </w:rPr>
        <w:t xml:space="preserve"> большой хитрец.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Прячется в колючих листьях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Не найдешь его ты быстро.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И пока его отыщешь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Пальцы можно исколоть.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Хоть не так уж сильно больно,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Но чувствительно довольно.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Осторожнее ребятки: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Собирайте урожаи с грядки –</w:t>
      </w:r>
    </w:p>
    <w:p w:rsidR="00245246" w:rsidRPr="00245246" w:rsidRDefault="00245246" w:rsidP="001001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Рукавички надевайте и колючек избегайте.</w:t>
      </w:r>
    </w:p>
    <w:p w:rsidR="00100130" w:rsidRDefault="00100130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*****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Огурец растёт на грядке,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Он играет с нами в прятки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Как же нам его найти?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Средь такой большой листвы.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И огурчик и листва,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И высокая трава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Все зелёное вокруг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Как найти его нам друг?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Мы с тобой листу раздвинем</w:t>
      </w:r>
    </w:p>
    <w:p w:rsidR="00245246" w:rsidRPr="00245246" w:rsidRDefault="00100130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посмотри</w:t>
      </w:r>
      <w:r w:rsidR="00245246" w:rsidRPr="00245246">
        <w:rPr>
          <w:rFonts w:ascii="Times New Roman" w:hAnsi="Times New Roman" w:cs="Times New Roman"/>
          <w:sz w:val="28"/>
          <w:szCs w:val="28"/>
        </w:rPr>
        <w:t>м, что внутри,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245246">
        <w:rPr>
          <w:rFonts w:ascii="Times New Roman" w:hAnsi="Times New Roman" w:cs="Times New Roman"/>
          <w:sz w:val="28"/>
          <w:szCs w:val="28"/>
        </w:rPr>
        <w:t>На земле лежит огурчик</w:t>
      </w:r>
    </w:p>
    <w:p w:rsidR="00245246" w:rsidRPr="00245246" w:rsidRDefault="000C580A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79375</wp:posOffset>
            </wp:positionV>
            <wp:extent cx="5048250" cy="2143125"/>
            <wp:effectExtent l="19050" t="0" r="0" b="0"/>
            <wp:wrapNone/>
            <wp:docPr id="44" name="Рисунок 43" descr="18905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05415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5246" w:rsidRPr="00245246">
        <w:rPr>
          <w:rFonts w:ascii="Times New Roman" w:hAnsi="Times New Roman" w:cs="Times New Roman"/>
          <w:sz w:val="28"/>
          <w:szCs w:val="28"/>
        </w:rPr>
        <w:t>Поскорей его сорви!</w:t>
      </w:r>
    </w:p>
    <w:p w:rsidR="00245246" w:rsidRPr="00245246" w:rsidRDefault="00245246" w:rsidP="0010013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245246">
        <w:rPr>
          <w:rFonts w:ascii="Times New Roman" w:hAnsi="Times New Roman" w:cs="Times New Roman"/>
          <w:sz w:val="28"/>
          <w:szCs w:val="28"/>
        </w:rPr>
        <w:t>Маслей</w:t>
      </w:r>
      <w:proofErr w:type="spellEnd"/>
      <w:r w:rsidRPr="00245246">
        <w:rPr>
          <w:rFonts w:ascii="Times New Roman" w:hAnsi="Times New Roman" w:cs="Times New Roman"/>
          <w:sz w:val="28"/>
          <w:szCs w:val="28"/>
        </w:rPr>
        <w:t xml:space="preserve"> Н.</w:t>
      </w:r>
    </w:p>
    <w:p w:rsidR="00245246" w:rsidRPr="00245246" w:rsidRDefault="00245246" w:rsidP="0024524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100130" w:rsidRDefault="00100130" w:rsidP="0010013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***</w:t>
      </w:r>
    </w:p>
    <w:p w:rsidR="00245246" w:rsidRPr="00245246" w:rsidRDefault="00245246" w:rsidP="001001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1E4A" w:rsidRDefault="00661E4A" w:rsidP="001001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54819" w:rsidRDefault="00E54819" w:rsidP="001001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54819" w:rsidRDefault="00E54819" w:rsidP="001001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54819" w:rsidRDefault="00E54819" w:rsidP="001001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54819" w:rsidRPr="00E54819" w:rsidRDefault="00E54819" w:rsidP="00E54819">
      <w:pPr>
        <w:spacing w:after="0"/>
        <w:jc w:val="center"/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</w:pPr>
      <w:r w:rsidRPr="00E54819">
        <w:rPr>
          <w:rFonts w:ascii="Times New Roman" w:hAnsi="Times New Roman" w:cs="Times New Roman"/>
          <w:b/>
          <w:color w:val="17365D" w:themeColor="text2" w:themeShade="BF"/>
          <w:sz w:val="40"/>
          <w:szCs w:val="40"/>
        </w:rPr>
        <w:lastRenderedPageBreak/>
        <w:t>Сказка об Огурце-храбреце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 xml:space="preserve"> Пришел Огурец и сказал: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Хочу о себе сказку. Обо всех в нашем маленьком Овощном государстве сказки есть, а обо мне нет.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54819">
        <w:rPr>
          <w:rFonts w:ascii="Times New Roman" w:hAnsi="Times New Roman" w:cs="Times New Roman"/>
          <w:sz w:val="28"/>
          <w:szCs w:val="28"/>
        </w:rPr>
        <w:t>А с чего это про тебя сказку сочинять? Что в тебе такого интересного? — сказала Огуречная фея, которая жила в самом центре огуречной грядки.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E54819">
        <w:rPr>
          <w:rFonts w:ascii="Times New Roman" w:hAnsi="Times New Roman" w:cs="Times New Roman"/>
          <w:sz w:val="28"/>
          <w:szCs w:val="28"/>
        </w:rPr>
        <w:t>Как это чем? — топнул своей тоненькой зеленой ножкой Огурец. — Недавно я родился, уже подрос, собираюсь жениться.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Так что же в этом такого удивительного? Все так живут и сказки про себ</w:t>
      </w:r>
      <w:r>
        <w:rPr>
          <w:rFonts w:ascii="Times New Roman" w:hAnsi="Times New Roman" w:cs="Times New Roman"/>
          <w:sz w:val="28"/>
          <w:szCs w:val="28"/>
        </w:rPr>
        <w:t xml:space="preserve">я не просят,  </w:t>
      </w:r>
      <w:r w:rsidRPr="00E54819">
        <w:rPr>
          <w:rFonts w:ascii="Times New Roman" w:hAnsi="Times New Roman" w:cs="Times New Roman"/>
          <w:sz w:val="28"/>
          <w:szCs w:val="28"/>
        </w:rPr>
        <w:t xml:space="preserve">улыбнулась </w:t>
      </w:r>
      <w:proofErr w:type="gramStart"/>
      <w:r w:rsidRPr="00E54819">
        <w:rPr>
          <w:rFonts w:ascii="Times New Roman" w:hAnsi="Times New Roman" w:cs="Times New Roman"/>
          <w:sz w:val="28"/>
          <w:szCs w:val="28"/>
        </w:rPr>
        <w:t>Огуречная</w:t>
      </w:r>
      <w:proofErr w:type="gramEnd"/>
      <w:r w:rsidRPr="00E548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54819">
        <w:rPr>
          <w:rFonts w:ascii="Times New Roman" w:hAnsi="Times New Roman" w:cs="Times New Roman"/>
          <w:sz w:val="28"/>
          <w:szCs w:val="28"/>
        </w:rPr>
        <w:t>феечка</w:t>
      </w:r>
      <w:proofErr w:type="spellEnd"/>
      <w:r w:rsidRPr="00E54819">
        <w:rPr>
          <w:rFonts w:ascii="Times New Roman" w:hAnsi="Times New Roman" w:cs="Times New Roman"/>
          <w:sz w:val="28"/>
          <w:szCs w:val="28"/>
        </w:rPr>
        <w:t>. Поправила на себе легкое зеленое платьице и фартучек. Закинула за спину длинную зеленую косичку и ласково посмотрела на гостя.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Ах, так. Не желаете обо мне ск</w:t>
      </w:r>
      <w:r>
        <w:rPr>
          <w:rFonts w:ascii="Times New Roman" w:hAnsi="Times New Roman" w:cs="Times New Roman"/>
          <w:sz w:val="28"/>
          <w:szCs w:val="28"/>
        </w:rPr>
        <w:t xml:space="preserve">азку сочинять. Сам все сделаю,  </w:t>
      </w:r>
      <w:r w:rsidRPr="00E54819">
        <w:rPr>
          <w:rFonts w:ascii="Times New Roman" w:hAnsi="Times New Roman" w:cs="Times New Roman"/>
          <w:sz w:val="28"/>
          <w:szCs w:val="28"/>
        </w:rPr>
        <w:t>задрал Огурец нос кверху и важно зашагал домой.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Всю дорогу Огурец про себя сказку придумывал: и так и этак, ничего у него не получалось. Никак начало не придумывалось.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Надо же, как сложно</w:t>
      </w:r>
      <w:r>
        <w:rPr>
          <w:rFonts w:ascii="Times New Roman" w:hAnsi="Times New Roman" w:cs="Times New Roman"/>
          <w:sz w:val="28"/>
          <w:szCs w:val="28"/>
        </w:rPr>
        <w:t xml:space="preserve"> про себя сказку сложить,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лепетал Огурец и почесывал свой зеленый пупырчатый затылок. Весь день мучился он, пытаясь придумать о себе историю. Ходил туда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481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4819">
        <w:rPr>
          <w:rFonts w:ascii="Times New Roman" w:hAnsi="Times New Roman" w:cs="Times New Roman"/>
          <w:sz w:val="28"/>
          <w:szCs w:val="28"/>
        </w:rPr>
        <w:t>сюда и ножкой топал, и ручками хлопал, даже под желтым огуречным цветком лежал, надеясь, что его аромат навеет на него волшебные мысли.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Надоело ему лежать. «Все бесполезно. Придется мне без сказки про себя жить», — подумал Огурец и пошел гулять по Овощному государству. По дороге решил про себя хоть малюсенькую песенку сочинить.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Выйдя за пределы родной грядки, увидел он, что сидит на большом круглом листе лопуха красный Помидор.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Что раскраснелся</w:t>
      </w:r>
      <w:r>
        <w:rPr>
          <w:rFonts w:ascii="Times New Roman" w:hAnsi="Times New Roman" w:cs="Times New Roman"/>
          <w:sz w:val="28"/>
          <w:szCs w:val="28"/>
        </w:rPr>
        <w:t xml:space="preserve">? Надулся, </w:t>
      </w:r>
      <w:proofErr w:type="gramStart"/>
      <w:r>
        <w:rPr>
          <w:rFonts w:ascii="Times New Roman" w:hAnsi="Times New Roman" w:cs="Times New Roman"/>
          <w:sz w:val="28"/>
          <w:szCs w:val="28"/>
        </w:rPr>
        <w:t>небось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на кого-то? </w:t>
      </w:r>
      <w:r w:rsidRPr="00E54819">
        <w:rPr>
          <w:rFonts w:ascii="Times New Roman" w:hAnsi="Times New Roman" w:cs="Times New Roman"/>
          <w:sz w:val="28"/>
          <w:szCs w:val="28"/>
        </w:rPr>
        <w:t xml:space="preserve"> усмехнулся Огурец.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54819">
        <w:rPr>
          <w:rFonts w:ascii="Times New Roman" w:hAnsi="Times New Roman" w:cs="Times New Roman"/>
          <w:sz w:val="28"/>
          <w:szCs w:val="28"/>
        </w:rPr>
        <w:t xml:space="preserve">  Загораю я. А ты иди себе, куда шел. Не о</w:t>
      </w:r>
      <w:r>
        <w:rPr>
          <w:rFonts w:ascii="Times New Roman" w:hAnsi="Times New Roman" w:cs="Times New Roman"/>
          <w:sz w:val="28"/>
          <w:szCs w:val="28"/>
        </w:rPr>
        <w:t xml:space="preserve">твлекай меня от важного дела, </w:t>
      </w:r>
      <w:r w:rsidRPr="00E54819">
        <w:rPr>
          <w:rFonts w:ascii="Times New Roman" w:hAnsi="Times New Roman" w:cs="Times New Roman"/>
          <w:sz w:val="28"/>
          <w:szCs w:val="28"/>
        </w:rPr>
        <w:t>буркнул Помидор.</w:t>
      </w:r>
    </w:p>
    <w:p w:rsidR="00E54819" w:rsidRPr="00E54819" w:rsidRDefault="00E54819" w:rsidP="00E5481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Я веселый Ог</w:t>
      </w:r>
      <w:r>
        <w:rPr>
          <w:rFonts w:ascii="Times New Roman" w:hAnsi="Times New Roman" w:cs="Times New Roman"/>
          <w:sz w:val="28"/>
          <w:szCs w:val="28"/>
        </w:rPr>
        <w:t>урец</w:t>
      </w:r>
    </w:p>
    <w:p w:rsidR="00E54819" w:rsidRPr="00E54819" w:rsidRDefault="00E54819" w:rsidP="00E5481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Огурец- удалец!</w:t>
      </w:r>
    </w:p>
    <w:p w:rsidR="00E54819" w:rsidRPr="00E54819" w:rsidRDefault="00E54819" w:rsidP="00E5481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красавец и храбрец</w:t>
      </w:r>
    </w:p>
    <w:p w:rsidR="00E54819" w:rsidRPr="00E54819" w:rsidRDefault="00E54819" w:rsidP="00E5481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Огурец- удалец!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Огурец насвистывал свою новую песенку.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Ой, умора! Это ты</w:t>
      </w:r>
      <w:r>
        <w:rPr>
          <w:rFonts w:ascii="Times New Roman" w:hAnsi="Times New Roman" w:cs="Times New Roman"/>
          <w:sz w:val="28"/>
          <w:szCs w:val="28"/>
        </w:rPr>
        <w:t xml:space="preserve"> про себя такую песню сочинил?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засмеялся Помидор.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Да, чт</w:t>
      </w:r>
      <w:r>
        <w:rPr>
          <w:rFonts w:ascii="Times New Roman" w:hAnsi="Times New Roman" w:cs="Times New Roman"/>
          <w:sz w:val="28"/>
          <w:szCs w:val="28"/>
        </w:rPr>
        <w:t xml:space="preserve">о хочу, то про себя и сочиняю,  обиделся Огурец. </w:t>
      </w:r>
      <w:r w:rsidRPr="00E54819">
        <w:rPr>
          <w:rFonts w:ascii="Times New Roman" w:hAnsi="Times New Roman" w:cs="Times New Roman"/>
          <w:sz w:val="28"/>
          <w:szCs w:val="28"/>
        </w:rPr>
        <w:t xml:space="preserve"> Тебе какое дело? Сиди себе дальше. Загорай.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Неожиданно налетел на Овощное государство сильный ветер, начался дождь. Помидор не удержался и покатился по дорожке. Вода в дорожках образовала настоящий ручей и понесла красный овощ вниз.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Помогите! Помогите!  завопил Помидор. </w:t>
      </w:r>
      <w:r w:rsidRPr="00E54819">
        <w:rPr>
          <w:rFonts w:ascii="Times New Roman" w:hAnsi="Times New Roman" w:cs="Times New Roman"/>
          <w:sz w:val="28"/>
          <w:szCs w:val="28"/>
        </w:rPr>
        <w:t xml:space="preserve"> Спасите!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Огляделся Огурец. Нет никого вокруг. Помощи ждать неоткуда.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Что делать? Как быть</w:t>
      </w:r>
      <w:r>
        <w:rPr>
          <w:rFonts w:ascii="Times New Roman" w:hAnsi="Times New Roman" w:cs="Times New Roman"/>
          <w:sz w:val="28"/>
          <w:szCs w:val="28"/>
        </w:rPr>
        <w:t xml:space="preserve">? Я ведь тоже плавать не умею,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закрыл О</w:t>
      </w:r>
      <w:r>
        <w:rPr>
          <w:rFonts w:ascii="Times New Roman" w:hAnsi="Times New Roman" w:cs="Times New Roman"/>
          <w:sz w:val="28"/>
          <w:szCs w:val="28"/>
        </w:rPr>
        <w:t xml:space="preserve">гурец руками глаза и забубнил: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Ничего не вижу, ничего не слышу. Это меня не касается.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А Помидор все кричит. Помощи просит. Сжалился Огурец, побежал по краю грядки. Капли дождя сбивали его с ног, но он поднимался и продолжал бежать. Догнал краснощекого друга у самого края огорода. Еще немножко и нырнул бы Помидор под забор, понесло бы его к сточной канаве. Но Огурец ловко поймал товарища за зеленую шляпку и потянул на себя. Хорошо шляпка на Помидоре крепко сидела. Вытянул Огурец утопающего на грядку.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Вот спасибо! Думал уже, что в сточной кан</w:t>
      </w:r>
      <w:r>
        <w:rPr>
          <w:rFonts w:ascii="Times New Roman" w:hAnsi="Times New Roman" w:cs="Times New Roman"/>
          <w:sz w:val="28"/>
          <w:szCs w:val="28"/>
        </w:rPr>
        <w:t xml:space="preserve">аве окажусь. Не судьба, видно, </w:t>
      </w:r>
      <w:r w:rsidRPr="00E54819">
        <w:rPr>
          <w:rFonts w:ascii="Times New Roman" w:hAnsi="Times New Roman" w:cs="Times New Roman"/>
          <w:sz w:val="28"/>
          <w:szCs w:val="28"/>
        </w:rPr>
        <w:t xml:space="preserve"> разохался Помидор. Благодарил он друга, обнимал крепко.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 xml:space="preserve">Помог Огурец </w:t>
      </w:r>
      <w:proofErr w:type="gramStart"/>
      <w:r w:rsidRPr="00E54819">
        <w:rPr>
          <w:rFonts w:ascii="Times New Roman" w:hAnsi="Times New Roman" w:cs="Times New Roman"/>
          <w:sz w:val="28"/>
          <w:szCs w:val="28"/>
        </w:rPr>
        <w:t>спасенному</w:t>
      </w:r>
      <w:proofErr w:type="gramEnd"/>
      <w:r w:rsidRPr="00E54819">
        <w:rPr>
          <w:rFonts w:ascii="Times New Roman" w:hAnsi="Times New Roman" w:cs="Times New Roman"/>
          <w:sz w:val="28"/>
          <w:szCs w:val="28"/>
        </w:rPr>
        <w:t xml:space="preserve"> добраться до своей грядки, и побежал домой. Сам он тоже очень устал.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На следующее утро, Огурец проснулся от громкого шума. Когда вышел из-под своего зеленого листочка, который был ему родным домом, увидел толпу из разных овощей.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Слава герою! С</w:t>
      </w:r>
      <w:r>
        <w:rPr>
          <w:rFonts w:ascii="Times New Roman" w:hAnsi="Times New Roman" w:cs="Times New Roman"/>
          <w:sz w:val="28"/>
          <w:szCs w:val="28"/>
        </w:rPr>
        <w:t xml:space="preserve">лава!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закричали из толпы, и раздались аплодисменты.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Огурец удивился. Засмущался. Хотел было уже опять под свой зеленый листок спрятаться, но тут вылетела из толпы Огуречная фея и сказала: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54819">
        <w:rPr>
          <w:rFonts w:ascii="Times New Roman" w:hAnsi="Times New Roman" w:cs="Times New Roman"/>
          <w:sz w:val="28"/>
          <w:szCs w:val="28"/>
        </w:rPr>
        <w:t xml:space="preserve"> Вчера ты просил о себе сказку, сегодня она уже про тебя существует. Послушай.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Выступил вперед красный Помидор. Тот самый, которого он вчера спас. И рассказал всем присутствующим о вчерашнем приключении, о том, как друг спас ему жизнь.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История об Огурце-храбреце разлетелась по всему Овощному государству и даже за его пределы.</w:t>
      </w:r>
    </w:p>
    <w:p w:rsidR="00E54819" w:rsidRPr="00E54819" w:rsidRDefault="00E54819" w:rsidP="00E548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4819">
        <w:rPr>
          <w:rFonts w:ascii="Times New Roman" w:hAnsi="Times New Roman" w:cs="Times New Roman"/>
          <w:sz w:val="28"/>
          <w:szCs w:val="28"/>
        </w:rPr>
        <w:t>Вот так сбылась мечта юного Огурца. Стал он сказочным героем.</w:t>
      </w:r>
    </w:p>
    <w:p w:rsidR="00E54819" w:rsidRDefault="00E54819" w:rsidP="00E54819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1400F">
        <w:rPr>
          <w:rFonts w:ascii="Times New Roman" w:hAnsi="Times New Roman" w:cs="Times New Roman"/>
          <w:i/>
          <w:sz w:val="28"/>
          <w:szCs w:val="28"/>
        </w:rPr>
        <w:t xml:space="preserve">Автор: Татьяна </w:t>
      </w:r>
      <w:proofErr w:type="spellStart"/>
      <w:r w:rsidRPr="0061400F">
        <w:rPr>
          <w:rFonts w:ascii="Times New Roman" w:hAnsi="Times New Roman" w:cs="Times New Roman"/>
          <w:i/>
          <w:sz w:val="28"/>
          <w:szCs w:val="28"/>
        </w:rPr>
        <w:t>Маркинова</w:t>
      </w:r>
      <w:proofErr w:type="spellEnd"/>
    </w:p>
    <w:p w:rsidR="0061400F" w:rsidRDefault="0061400F" w:rsidP="00E54819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0C693E" w:rsidRDefault="000C693E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</w:pPr>
    </w:p>
    <w:p w:rsidR="002D4775" w:rsidRPr="002D4775" w:rsidRDefault="00404B10" w:rsidP="002D4775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03152" w:themeColor="accent4" w:themeShade="8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3533775</wp:posOffset>
            </wp:positionH>
            <wp:positionV relativeFrom="paragraph">
              <wp:posOffset>322580</wp:posOffset>
            </wp:positionV>
            <wp:extent cx="2905125" cy="1800225"/>
            <wp:effectExtent l="0" t="0" r="0" b="0"/>
            <wp:wrapTight wrapText="bothSides">
              <wp:wrapPolygon edited="0">
                <wp:start x="16147" y="914"/>
                <wp:lineTo x="4957" y="4343"/>
                <wp:lineTo x="4391" y="5486"/>
                <wp:lineTo x="4532" y="6400"/>
                <wp:lineTo x="6657" y="11886"/>
                <wp:lineTo x="2974" y="15543"/>
                <wp:lineTo x="425" y="17371"/>
                <wp:lineTo x="425" y="18286"/>
                <wp:lineTo x="3116" y="19200"/>
                <wp:lineTo x="3116" y="19657"/>
                <wp:lineTo x="4391" y="20114"/>
                <wp:lineTo x="5241" y="20114"/>
                <wp:lineTo x="8357" y="20114"/>
                <wp:lineTo x="11898" y="20114"/>
                <wp:lineTo x="17280" y="19657"/>
                <wp:lineTo x="17422" y="19200"/>
                <wp:lineTo x="19263" y="16000"/>
                <wp:lineTo x="19405" y="15543"/>
                <wp:lineTo x="20538" y="12114"/>
                <wp:lineTo x="20538" y="11886"/>
                <wp:lineTo x="21104" y="8457"/>
                <wp:lineTo x="21246" y="7771"/>
                <wp:lineTo x="20821" y="6171"/>
                <wp:lineTo x="20113" y="4571"/>
                <wp:lineTo x="17280" y="914"/>
                <wp:lineTo x="16147" y="914"/>
              </wp:wrapPolygon>
            </wp:wrapTight>
            <wp:docPr id="48" name="Рисунок 47" descr="010747_1383689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47_1383689267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4775" w:rsidRPr="002D4775">
        <w:rPr>
          <w:rFonts w:ascii="Times New Roman" w:hAnsi="Times New Roman" w:cs="Times New Roman"/>
          <w:b/>
          <w:color w:val="403152" w:themeColor="accent4" w:themeShade="80"/>
          <w:sz w:val="40"/>
          <w:szCs w:val="40"/>
        </w:rPr>
        <w:t>Болгарский перец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 xml:space="preserve">Перец – это неотъемлемый продукт на кухне. В сухом или свежем виде, он найдёт своё место в том или ином блюде и украсит стол, но помимо этого он станет неплохим продуктом среди натуральных косметических и лекарственных средств. 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 xml:space="preserve">Как и многие продукты, болгарский перец имеет очень богатую и внушительную историю. 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1494 год является датой, когда о сладком болгарском перце впервые было упомянуто документально, а сделал это лечащий врач известного путешественника Колумба, как раз тогда, когда они активно изучали территории Америки.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 xml:space="preserve">Что характерно, в Россию данный продукт был завезён уже из Турции и Ирана в конце 16 века, но лишь к 19-ому  перец получил более широкое распространение и был признан значимой сельскохозяйственной культурой. 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Кстати, своё современное название болгарский перец получил благодаря выведенным крупноплодным сортам. Сделано это было в Болгарии, отсюда и  обозначение.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2D4775">
        <w:rPr>
          <w:rFonts w:ascii="Times New Roman" w:hAnsi="Times New Roman" w:cs="Times New Roman"/>
          <w:i/>
          <w:sz w:val="28"/>
          <w:szCs w:val="28"/>
        </w:rPr>
        <w:t>Состав болгарского перца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Конечно, первоначально нельзя не отметить огромное содержание в болгарском перце витамина С. По количеству данного вещества, перец ушёл далеко за финишную черту, встав впереди лимона, клубники и чёрной смородины. А казалось бы, ведь сладкий перец и на вкус сладкий, а витамина</w:t>
      </w:r>
      <w:proofErr w:type="gramStart"/>
      <w:r w:rsidRPr="002D4775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2D4775">
        <w:rPr>
          <w:rFonts w:ascii="Times New Roman" w:hAnsi="Times New Roman" w:cs="Times New Roman"/>
          <w:sz w:val="28"/>
          <w:szCs w:val="28"/>
        </w:rPr>
        <w:t xml:space="preserve"> в нём в разы больше. 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Немало в сладком перце и витаминов группы</w:t>
      </w:r>
      <w:proofErr w:type="gramStart"/>
      <w:r w:rsidRPr="002D4775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2D4775">
        <w:rPr>
          <w:rFonts w:ascii="Times New Roman" w:hAnsi="Times New Roman" w:cs="Times New Roman"/>
          <w:sz w:val="28"/>
          <w:szCs w:val="28"/>
        </w:rPr>
        <w:t xml:space="preserve"> и РР, а также каротина (особенно в красном и жёлтом). Все эти витамины участвуют в укреплении нервных клеток и активизации работы мозга.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Минеральный состав сладкого перца также впечатляет. Калий и магний, фосфор, цинк, йод и железо – всё это можно легко восполнить в своём организме,  включив в рацион болгарский перец.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2D4775">
        <w:rPr>
          <w:rFonts w:ascii="Times New Roman" w:hAnsi="Times New Roman" w:cs="Times New Roman"/>
          <w:i/>
          <w:sz w:val="28"/>
          <w:szCs w:val="28"/>
        </w:rPr>
        <w:t>Полезные свойства и противопоказания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Благодаря минеральному и витаминному составу, а также немалому содержанию клетчатки, болгарский перец – настоящая находка для людей, страдающих из-за проблем с пищеварительной системой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Витамины группы</w:t>
      </w:r>
      <w:proofErr w:type="gramStart"/>
      <w:r w:rsidRPr="002D4775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2D4775">
        <w:rPr>
          <w:rFonts w:ascii="Times New Roman" w:hAnsi="Times New Roman" w:cs="Times New Roman"/>
          <w:sz w:val="28"/>
          <w:szCs w:val="28"/>
        </w:rPr>
        <w:t>, а также такие минералы, как магний, кальций и калий, содержащиеся в перце, выступают в качестве активного восстановителя нейронов мозга, укрепляют нервную систему, помогают бороться со стрессовыми состояниями и затяжными депрессиями, повышают активность мозга и, как следствие, внимание и мыслительную работоспособность.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lastRenderedPageBreak/>
        <w:t>Также болгарский перец активно работает над укреплением стенок кровеносных сосудов, помогает избежать варикозной болезни, а значит, является профилактикой образования сосудистых сеточек.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 xml:space="preserve">Несмотря на такое количество полезных веществ, к употреблению данного продукта есть и противопоказания. Любое патологическое состояние в крайней форме является противопоказанием к применению болгарского перца. </w:t>
      </w:r>
      <w:proofErr w:type="gramStart"/>
      <w:r w:rsidRPr="002D4775">
        <w:rPr>
          <w:rFonts w:ascii="Times New Roman" w:hAnsi="Times New Roman" w:cs="Times New Roman"/>
          <w:sz w:val="28"/>
          <w:szCs w:val="28"/>
        </w:rPr>
        <w:t>Ишемическая болезнь или гипертония, гастрит с повышением уровня кислотности, неустойчивое психического состояние, проблемы с мочевыводящей системой, запоры и диареи могут ухудшиться при чрезмерном употреблении сладкого перца.</w:t>
      </w:r>
      <w:proofErr w:type="gramEnd"/>
      <w:r w:rsidRPr="002D4775">
        <w:rPr>
          <w:rFonts w:ascii="Times New Roman" w:hAnsi="Times New Roman" w:cs="Times New Roman"/>
          <w:sz w:val="28"/>
          <w:szCs w:val="28"/>
        </w:rPr>
        <w:t xml:space="preserve"> Маленьким детям с крайне несформировавшейся пищеварительной системой болгарский перец противопоказан, так как он может вызвать понос и расстройство желудка. Вводить в рацион детского питания его можно тогда, когда желудок ребёнка уже начал благоприятно воспринимать более тяжёлую пищу и грубые растительные волокна, примерно в 3-5 лет.</w:t>
      </w:r>
    </w:p>
    <w:p w:rsidR="002D4775" w:rsidRPr="007A39A8" w:rsidRDefault="002D4775" w:rsidP="002D4775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7A39A8">
        <w:rPr>
          <w:rFonts w:ascii="Times New Roman" w:hAnsi="Times New Roman" w:cs="Times New Roman"/>
          <w:i/>
          <w:sz w:val="28"/>
          <w:szCs w:val="28"/>
        </w:rPr>
        <w:t>Употребление болгарского перца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Конечно, болгарский перец лучше всего употреблять в сыром виде. Просто так или в составе салатов он приносит максимальную пользу нашему организму и помогает переваривать прочую по</w:t>
      </w:r>
      <w:r w:rsidR="007A39A8">
        <w:rPr>
          <w:rFonts w:ascii="Times New Roman" w:hAnsi="Times New Roman" w:cs="Times New Roman"/>
          <w:sz w:val="28"/>
          <w:szCs w:val="28"/>
        </w:rPr>
        <w:t xml:space="preserve">ступающую в желудок пищу. 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Помимо сырого вида болгарский перец очень удачно консервируется, варится, тушится, за</w:t>
      </w:r>
      <w:r w:rsidR="007A39A8">
        <w:rPr>
          <w:rFonts w:ascii="Times New Roman" w:hAnsi="Times New Roman" w:cs="Times New Roman"/>
          <w:sz w:val="28"/>
          <w:szCs w:val="28"/>
        </w:rPr>
        <w:t>пекается.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 xml:space="preserve">Огромное количество блюд включают в свою рецептуру болгарский перец, причём </w:t>
      </w:r>
      <w:proofErr w:type="gramStart"/>
      <w:r w:rsidRPr="002D4775">
        <w:rPr>
          <w:rFonts w:ascii="Times New Roman" w:hAnsi="Times New Roman" w:cs="Times New Roman"/>
          <w:sz w:val="28"/>
          <w:szCs w:val="28"/>
        </w:rPr>
        <w:t>не</w:t>
      </w:r>
      <w:proofErr w:type="gramEnd"/>
      <w:r w:rsidRPr="002D4775">
        <w:rPr>
          <w:rFonts w:ascii="Times New Roman" w:hAnsi="Times New Roman" w:cs="Times New Roman"/>
          <w:sz w:val="28"/>
          <w:szCs w:val="28"/>
        </w:rPr>
        <w:t xml:space="preserve"> только в свежем виде, но и в сухом. Сладкий перец в сухом виде отлично подходит для добавления в супы, приготовления курицы и рыбы, а также для смесей прочих приправ.</w:t>
      </w:r>
    </w:p>
    <w:p w:rsidR="002D4775" w:rsidRPr="002D4775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Свежий перец в сушёном виде (не измельчённый) станет прекрасным дополнениям для консервирования овощей и фруктов.</w:t>
      </w:r>
    </w:p>
    <w:p w:rsidR="0061400F" w:rsidRDefault="002D4775" w:rsidP="002D477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D4775">
        <w:rPr>
          <w:rFonts w:ascii="Times New Roman" w:hAnsi="Times New Roman" w:cs="Times New Roman"/>
          <w:sz w:val="28"/>
          <w:szCs w:val="28"/>
        </w:rPr>
        <w:t>Болгарский перец – один из продуктов, достойн</w:t>
      </w:r>
      <w:r w:rsidR="007A39A8">
        <w:rPr>
          <w:rFonts w:ascii="Times New Roman" w:hAnsi="Times New Roman" w:cs="Times New Roman"/>
          <w:sz w:val="28"/>
          <w:szCs w:val="28"/>
        </w:rPr>
        <w:t xml:space="preserve">ый особого внимания человека. 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i/>
          <w:color w:val="403152" w:themeColor="accent4" w:themeShade="80"/>
          <w:sz w:val="28"/>
          <w:szCs w:val="28"/>
        </w:rPr>
      </w:pPr>
      <w:r w:rsidRPr="007A39A8">
        <w:rPr>
          <w:rFonts w:ascii="Times New Roman" w:hAnsi="Times New Roman" w:cs="Times New Roman"/>
          <w:i/>
          <w:color w:val="403152" w:themeColor="accent4" w:themeShade="80"/>
          <w:sz w:val="28"/>
          <w:szCs w:val="28"/>
        </w:rPr>
        <w:t>Стихи про перец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Да, я – перец, но не тот,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Что язык так сильно жжет.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Я мясистый, витаминный,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Запаси меня на зиму.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*****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Перец горький – это пряность,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А болгарский – это овощ.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Впрочем, тут еще как глянуть,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Что за блюдо приготовишь.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Перец горький, перец сладкий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Все полезно нам ребятки: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lastRenderedPageBreak/>
        <w:t>И горошек, и мясистый,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Желтый, красный, золотистый.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Разный перец нужен людям,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Ведь его все кушать любят.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Взрослые и малыши</w:t>
      </w:r>
    </w:p>
    <w:p w:rsid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С удовольствием большим.</w:t>
      </w:r>
    </w:p>
    <w:p w:rsidR="00404B10" w:rsidRDefault="00404B10" w:rsidP="007A39A8">
      <w:pPr>
        <w:spacing w:after="0"/>
        <w:jc w:val="center"/>
        <w:rPr>
          <w:rFonts w:ascii="Times New Roman" w:hAnsi="Times New Roman" w:cs="Times New Roman"/>
          <w:i/>
          <w:color w:val="403152" w:themeColor="accent4" w:themeShade="80"/>
          <w:sz w:val="28"/>
          <w:szCs w:val="28"/>
        </w:rPr>
      </w:pPr>
    </w:p>
    <w:p w:rsidR="007A39A8" w:rsidRPr="0092343E" w:rsidRDefault="007A39A8" w:rsidP="007A39A8">
      <w:pPr>
        <w:spacing w:after="0"/>
        <w:jc w:val="center"/>
        <w:rPr>
          <w:rFonts w:ascii="Times New Roman" w:hAnsi="Times New Roman" w:cs="Times New Roman"/>
          <w:b/>
          <w:i/>
          <w:color w:val="403152" w:themeColor="accent4" w:themeShade="80"/>
          <w:sz w:val="28"/>
          <w:szCs w:val="28"/>
        </w:rPr>
      </w:pPr>
      <w:r w:rsidRPr="0092343E">
        <w:rPr>
          <w:rFonts w:ascii="Times New Roman" w:hAnsi="Times New Roman" w:cs="Times New Roman"/>
          <w:b/>
          <w:i/>
          <w:color w:val="403152" w:themeColor="accent4" w:themeShade="80"/>
          <w:sz w:val="28"/>
          <w:szCs w:val="28"/>
        </w:rPr>
        <w:t>Загадки про перец</w:t>
      </w:r>
    </w:p>
    <w:p w:rsidR="00404B10" w:rsidRDefault="00404B10" w:rsidP="007A39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В Болгарии родился,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По миру расселился,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Зелёный, красный, жёлтый,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Он сладкий очень сочный!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Ответ: Перец</w:t>
      </w:r>
    </w:p>
    <w:p w:rsidR="007A39A8" w:rsidRPr="0092343E" w:rsidRDefault="007A39A8" w:rsidP="0092343E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7A39A8">
        <w:rPr>
          <w:rFonts w:ascii="Times New Roman" w:hAnsi="Times New Roman" w:cs="Times New Roman"/>
          <w:i/>
          <w:sz w:val="28"/>
          <w:szCs w:val="28"/>
        </w:rPr>
        <w:t>Автор: Леонов В.А.</w:t>
      </w:r>
      <w:r w:rsidRPr="007A39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Острый, но не режет,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Горит, но не светит,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Его когда кусаешь,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Огнём язык пылает!</w:t>
      </w:r>
    </w:p>
    <w:p w:rsidR="007A39A8" w:rsidRPr="007A39A8" w:rsidRDefault="007A39A8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Ответ: Перец горький</w:t>
      </w:r>
    </w:p>
    <w:p w:rsidR="007A39A8" w:rsidRPr="007A39A8" w:rsidRDefault="00CD0CF3" w:rsidP="007A39A8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D0CF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0" type="#_x0000_t202" style="position:absolute;left:0;text-align:left;margin-left:386.25pt;margin-top:16pt;width:135.75pt;height:189pt;z-index:251767808" filled="f" stroked="f">
            <v:textbox>
              <w:txbxContent>
                <w:p w:rsidR="00041D0A" w:rsidRPr="007A39A8" w:rsidRDefault="00041D0A" w:rsidP="0092343E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A39A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Пустые бочонки,</w:t>
                  </w:r>
                </w:p>
                <w:p w:rsidR="00041D0A" w:rsidRPr="007A39A8" w:rsidRDefault="00041D0A" w:rsidP="0092343E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A39A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 ветках висят,</w:t>
                  </w:r>
                </w:p>
                <w:p w:rsidR="00041D0A" w:rsidRPr="007A39A8" w:rsidRDefault="00041D0A" w:rsidP="0092343E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A39A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салаты, борщи,</w:t>
                  </w:r>
                </w:p>
                <w:p w:rsidR="00041D0A" w:rsidRPr="007A39A8" w:rsidRDefault="00041D0A" w:rsidP="0092343E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A39A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Попадать не спешат!</w:t>
                  </w:r>
                </w:p>
                <w:p w:rsidR="00041D0A" w:rsidRPr="007A39A8" w:rsidRDefault="00041D0A" w:rsidP="0092343E">
                  <w:pPr>
                    <w:spacing w:after="0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7A39A8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Ответ: Перец сладкий</w:t>
                  </w:r>
                </w:p>
                <w:p w:rsidR="00041D0A" w:rsidRPr="007A39A8" w:rsidRDefault="00041D0A" w:rsidP="0092343E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A39A8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Автор: Леонов В.А</w:t>
                  </w:r>
                  <w:r w:rsidRPr="007A39A8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041D0A" w:rsidRDefault="00041D0A"/>
              </w:txbxContent>
            </v:textbox>
          </v:shape>
        </w:pict>
      </w:r>
      <w:r w:rsidR="007A39A8" w:rsidRPr="007A39A8">
        <w:rPr>
          <w:rFonts w:ascii="Times New Roman" w:hAnsi="Times New Roman" w:cs="Times New Roman"/>
          <w:i/>
          <w:sz w:val="28"/>
          <w:szCs w:val="28"/>
        </w:rPr>
        <w:t>Автор: Леонов В.А.</w:t>
      </w:r>
    </w:p>
    <w:p w:rsidR="007A39A8" w:rsidRPr="007A39A8" w:rsidRDefault="0092343E" w:rsidP="007A39A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2095500</wp:posOffset>
            </wp:positionH>
            <wp:positionV relativeFrom="paragraph">
              <wp:posOffset>158115</wp:posOffset>
            </wp:positionV>
            <wp:extent cx="2705100" cy="3429000"/>
            <wp:effectExtent l="19050" t="0" r="0" b="0"/>
            <wp:wrapNone/>
            <wp:docPr id="49" name="Рисунок 48" descr="15527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527497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39A8" w:rsidRPr="007A39A8" w:rsidRDefault="007A39A8" w:rsidP="00404B1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Красные фонарики,</w:t>
      </w:r>
    </w:p>
    <w:p w:rsidR="007A39A8" w:rsidRPr="007A39A8" w:rsidRDefault="007A39A8" w:rsidP="00404B1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На ветках качаются,</w:t>
      </w:r>
    </w:p>
    <w:p w:rsidR="007A39A8" w:rsidRPr="007A39A8" w:rsidRDefault="007A39A8" w:rsidP="00404B1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Длинные стручки,</w:t>
      </w:r>
    </w:p>
    <w:p w:rsidR="007A39A8" w:rsidRPr="007A39A8" w:rsidRDefault="007A39A8" w:rsidP="00404B1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Горьки внутри!</w:t>
      </w:r>
    </w:p>
    <w:p w:rsidR="007A39A8" w:rsidRPr="007A39A8" w:rsidRDefault="007A39A8" w:rsidP="00404B10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7A39A8">
        <w:rPr>
          <w:rFonts w:ascii="Times New Roman" w:hAnsi="Times New Roman" w:cs="Times New Roman"/>
          <w:i/>
          <w:sz w:val="28"/>
          <w:szCs w:val="28"/>
        </w:rPr>
        <w:t>Ответ: Перец горький</w:t>
      </w:r>
    </w:p>
    <w:p w:rsidR="0092343E" w:rsidRPr="0092343E" w:rsidRDefault="007A39A8" w:rsidP="007A39A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7A39A8">
        <w:rPr>
          <w:rFonts w:ascii="Times New Roman" w:hAnsi="Times New Roman" w:cs="Times New Roman"/>
          <w:i/>
          <w:sz w:val="28"/>
          <w:szCs w:val="28"/>
        </w:rPr>
        <w:t>Автор: Леонов В.А.</w:t>
      </w:r>
    </w:p>
    <w:p w:rsidR="0092343E" w:rsidRDefault="0092343E" w:rsidP="007A39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Теплолюбивый, сладкий,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Пустой и очень гладкий,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На грядке растёт,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Вкус прекрасный даёт!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7A39A8">
        <w:rPr>
          <w:rFonts w:ascii="Times New Roman" w:hAnsi="Times New Roman" w:cs="Times New Roman"/>
          <w:i/>
          <w:sz w:val="28"/>
          <w:szCs w:val="28"/>
        </w:rPr>
        <w:t>Ответ: Перец сладкий</w:t>
      </w:r>
    </w:p>
    <w:p w:rsidR="007A39A8" w:rsidRPr="007A39A8" w:rsidRDefault="007A39A8" w:rsidP="007A39A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7A39A8">
        <w:rPr>
          <w:rFonts w:ascii="Times New Roman" w:hAnsi="Times New Roman" w:cs="Times New Roman"/>
          <w:i/>
          <w:sz w:val="28"/>
          <w:szCs w:val="28"/>
        </w:rPr>
        <w:t>Автор: Леонов В.А.</w:t>
      </w:r>
    </w:p>
    <w:p w:rsidR="007A39A8" w:rsidRPr="007A39A8" w:rsidRDefault="007A39A8" w:rsidP="00404B1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Зелёный стручок,</w:t>
      </w:r>
    </w:p>
    <w:p w:rsidR="007A39A8" w:rsidRPr="007A39A8" w:rsidRDefault="007A39A8" w:rsidP="00404B1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Вниз тянет стебелёк,</w:t>
      </w:r>
    </w:p>
    <w:p w:rsidR="007A39A8" w:rsidRPr="007A39A8" w:rsidRDefault="007A39A8" w:rsidP="00404B1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Краснеет, созревает,</w:t>
      </w:r>
    </w:p>
    <w:p w:rsidR="007A39A8" w:rsidRPr="007A39A8" w:rsidRDefault="007A39A8" w:rsidP="00404B1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A39A8">
        <w:rPr>
          <w:rFonts w:ascii="Times New Roman" w:hAnsi="Times New Roman" w:cs="Times New Roman"/>
          <w:sz w:val="28"/>
          <w:szCs w:val="28"/>
        </w:rPr>
        <w:t>Укусишь, обжигает!</w:t>
      </w:r>
    </w:p>
    <w:p w:rsidR="007A39A8" w:rsidRPr="007A39A8" w:rsidRDefault="007A39A8" w:rsidP="00404B10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A39A8">
        <w:rPr>
          <w:rFonts w:ascii="Times New Roman" w:hAnsi="Times New Roman" w:cs="Times New Roman"/>
          <w:i/>
          <w:sz w:val="28"/>
          <w:szCs w:val="28"/>
        </w:rPr>
        <w:t>Ответ: Перец горький</w:t>
      </w:r>
    </w:p>
    <w:p w:rsidR="007A39A8" w:rsidRPr="0092343E" w:rsidRDefault="007A39A8" w:rsidP="0092343E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A39A8">
        <w:rPr>
          <w:rFonts w:ascii="Times New Roman" w:hAnsi="Times New Roman" w:cs="Times New Roman"/>
          <w:i/>
          <w:sz w:val="28"/>
          <w:szCs w:val="28"/>
        </w:rPr>
        <w:t>Автор: Леонов В.А.</w:t>
      </w:r>
    </w:p>
    <w:p w:rsidR="007A39A8" w:rsidRPr="005B1884" w:rsidRDefault="007A39A8" w:rsidP="005B1884">
      <w:pPr>
        <w:spacing w:after="0"/>
        <w:jc w:val="center"/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</w:pPr>
      <w:r w:rsidRPr="005B1884">
        <w:rPr>
          <w:rFonts w:ascii="Times New Roman" w:hAnsi="Times New Roman" w:cs="Times New Roman"/>
          <w:b/>
          <w:color w:val="403152" w:themeColor="accent4" w:themeShade="80"/>
          <w:sz w:val="28"/>
          <w:szCs w:val="28"/>
        </w:rPr>
        <w:lastRenderedPageBreak/>
        <w:t>Сказка о хвастливом перце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У одной доброй старушки на большом зелёном, участке росли разные овощи и фрукты. И жили бы они мирно и дружно, да посадила хозяйка на</w:t>
      </w:r>
      <w:r w:rsidR="005B1884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грядках два вида перца: горький и сладкий. Горький перец оказался очень хвастливым и всё время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хвалился собой перед сладким соседом. Он был зачинщиком нового спора о том, кто лучше,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зеленее или краснее, вкуснее и т. д. Сладкий перец в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 xml:space="preserve">этих поединках никогда не уступал своему собрату. </w:t>
      </w:r>
      <w:proofErr w:type="gramStart"/>
      <w:r w:rsidRPr="005B1884">
        <w:rPr>
          <w:rFonts w:ascii="Times New Roman" w:hAnsi="Times New Roman" w:cs="Times New Roman"/>
          <w:sz w:val="28"/>
          <w:szCs w:val="28"/>
        </w:rPr>
        <w:t>Шло время и горький перец стал</w:t>
      </w:r>
      <w:proofErr w:type="gramEnd"/>
      <w:r w:rsidRPr="005B1884">
        <w:rPr>
          <w:rFonts w:ascii="Times New Roman" w:hAnsi="Times New Roman" w:cs="Times New Roman"/>
          <w:sz w:val="28"/>
          <w:szCs w:val="28"/>
        </w:rPr>
        <w:t xml:space="preserve"> похваляться своей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остротой. Сладкий на этот раз ничего не мог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сказать,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 xml:space="preserve">ведь он был вовсе не </w:t>
      </w:r>
      <w:r w:rsidR="00411519">
        <w:rPr>
          <w:rFonts w:ascii="Times New Roman" w:hAnsi="Times New Roman" w:cs="Times New Roman"/>
          <w:sz w:val="28"/>
          <w:szCs w:val="28"/>
        </w:rPr>
        <w:t>острым.</w:t>
      </w:r>
      <w:r w:rsidRPr="005B1884">
        <w:rPr>
          <w:rFonts w:ascii="Times New Roman" w:hAnsi="Times New Roman" w:cs="Times New Roman"/>
          <w:sz w:val="28"/>
          <w:szCs w:val="28"/>
        </w:rPr>
        <w:t xml:space="preserve"> Наступила осень. Пора сбора урожая многих овощей и фруктов. Бабушка собрала и сложила весь перец в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 xml:space="preserve">разные корзины. И когда внесла их на кухню, </w:t>
      </w:r>
      <w:proofErr w:type="gramStart"/>
      <w:r w:rsidRPr="005B1884">
        <w:rPr>
          <w:rFonts w:ascii="Times New Roman" w:hAnsi="Times New Roman" w:cs="Times New Roman"/>
          <w:sz w:val="28"/>
          <w:szCs w:val="28"/>
        </w:rPr>
        <w:t>горький</w:t>
      </w:r>
      <w:proofErr w:type="gramEnd"/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 xml:space="preserve">перец подумал: 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- Наверное, она возьмет меня, ведь я же острее!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Но хозяйка думала иначе.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Она использовала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весь сладкий перец, лишь изредка прибавляя острый.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Огурцы, помидоры, баклажаны, кабачки и морковь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становились соседями в банках сладкому собрату.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 xml:space="preserve">Остатки горького перца </w:t>
      </w:r>
      <w:r w:rsidR="00411519">
        <w:rPr>
          <w:rFonts w:ascii="Times New Roman" w:hAnsi="Times New Roman" w:cs="Times New Roman"/>
          <w:sz w:val="28"/>
          <w:szCs w:val="28"/>
        </w:rPr>
        <w:t xml:space="preserve">хозяйка </w:t>
      </w:r>
      <w:r w:rsidRPr="005B1884">
        <w:rPr>
          <w:rFonts w:ascii="Times New Roman" w:hAnsi="Times New Roman" w:cs="Times New Roman"/>
          <w:sz w:val="28"/>
          <w:szCs w:val="28"/>
        </w:rPr>
        <w:t>по обыкновению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положила в холодильник, а потом и вовсе забыла про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него.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Когда наш горький друг остался наедине с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продуктами холодильника он вновь стал хвастаться,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говоря: - Я - краснее, я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-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острее, я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-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 xml:space="preserve">лучше! 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 xml:space="preserve">Но никто не обращал на </w:t>
      </w:r>
      <w:proofErr w:type="gramStart"/>
      <w:r w:rsidRPr="005B1884">
        <w:rPr>
          <w:rFonts w:ascii="Times New Roman" w:hAnsi="Times New Roman" w:cs="Times New Roman"/>
          <w:sz w:val="28"/>
          <w:szCs w:val="28"/>
        </w:rPr>
        <w:t>него</w:t>
      </w:r>
      <w:proofErr w:type="gramEnd"/>
      <w:r w:rsidRPr="005B1884">
        <w:rPr>
          <w:rFonts w:ascii="Times New Roman" w:hAnsi="Times New Roman" w:cs="Times New Roman"/>
          <w:sz w:val="28"/>
          <w:szCs w:val="28"/>
        </w:rPr>
        <w:t xml:space="preserve"> ни малейшего внимания. Продукты холодильника сменяли друг друга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почти каждый день так быстро, что даже не успевали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запомнить заносчивого соседа.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Зимой старушка открыла свою консервацию для деда,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детей и внуков. Всем её овощи очень понравились.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Хвастливый перец нашёл нового собеседника только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весной, когда появилась ранняя морковь.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Ему было чем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поделиться с молодой подругой. Он вспомнил о молодых годах; о времени, которое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потратил на бестолковые споры о себе, вместо того,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чтобы обращать внимание на других, впитывать и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запоминать звуки природы,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 xml:space="preserve">слушать и внимать 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разговорам других растений и деревьев.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Он рассказал о том, что находясь в холодильнике,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 xml:space="preserve">был очень одинок, ничего не </w:t>
      </w:r>
      <w:proofErr w:type="gramStart"/>
      <w:r w:rsidRPr="005B1884">
        <w:rPr>
          <w:rFonts w:ascii="Times New Roman" w:hAnsi="Times New Roman" w:cs="Times New Roman"/>
          <w:sz w:val="28"/>
          <w:szCs w:val="28"/>
        </w:rPr>
        <w:t>знал и ему не о чем было</w:t>
      </w:r>
      <w:proofErr w:type="gramEnd"/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говорить с другими жителями холодильника. На его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хвастовство никто не обращал никакого внимания,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поэтому он стал молчаливым и больше слушал разговоры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продуктов.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Познакомившись со старым, высохшим перцем, молодая морковка сочла его достаточно мудрым, ведь он столько знал о своих соседях-продуктах: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О молоке — что оно белое и полезное для детей.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О мёде — что его собирают осенью.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О яйцах,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которые несут куры и ещё о многом другом, о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чём, ты малыш, можешь узнать из книг.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Наш старый друг - перец теперь не хвалился, он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стал твёрдым, цвет его изменился и потускнел. Он не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 xml:space="preserve">был таким острым, </w:t>
      </w:r>
      <w:proofErr w:type="gramStart"/>
      <w:r w:rsidRPr="005B1884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Pr="005B1884">
        <w:rPr>
          <w:rFonts w:ascii="Times New Roman" w:hAnsi="Times New Roman" w:cs="Times New Roman"/>
          <w:sz w:val="28"/>
          <w:szCs w:val="28"/>
        </w:rPr>
        <w:t xml:space="preserve"> несмотря на это, он был приятным собеседником и другом...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lastRenderedPageBreak/>
        <w:t>Для старого перца было привычно, когда дверца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холодильника распахивалась. В этот момент у него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появлялся новый сосед из ряда продуктов. Вот и на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этот раз дверца открылась, но заботливые руки хозяйки потянулись за ним.</w:t>
      </w:r>
    </w:p>
    <w:p w:rsidR="007A39A8" w:rsidRPr="005B1884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Жильцы холодильника до конца своей жизни помнили о старом, добром перце и его рассказе.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Женщина очень удивилась, найдя в старом засохшем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перце живые семена. Она прорастила их в глиняных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горшочках и вскоре высадила на грядку.</w:t>
      </w:r>
    </w:p>
    <w:p w:rsidR="007A39A8" w:rsidRPr="005B1884" w:rsidRDefault="00404B10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83820</wp:posOffset>
            </wp:positionV>
            <wp:extent cx="2019300" cy="2019300"/>
            <wp:effectExtent l="19050" t="0" r="0" b="0"/>
            <wp:wrapTight wrapText="bothSides">
              <wp:wrapPolygon edited="0">
                <wp:start x="-204" y="0"/>
                <wp:lineTo x="-204" y="21396"/>
                <wp:lineTo x="21600" y="21396"/>
                <wp:lineTo x="21600" y="0"/>
                <wp:lineTo x="-204" y="0"/>
              </wp:wrapPolygon>
            </wp:wrapTight>
            <wp:docPr id="47" name="Рисунок 46" descr="2531170_00545902627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31170_005459026277_2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A39A8" w:rsidRPr="005B1884">
        <w:rPr>
          <w:rFonts w:ascii="Times New Roman" w:hAnsi="Times New Roman" w:cs="Times New Roman"/>
          <w:sz w:val="28"/>
          <w:szCs w:val="28"/>
        </w:rPr>
        <w:t>Осенью, собрав отличный урожай красного острого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="007A39A8" w:rsidRPr="005B1884">
        <w:rPr>
          <w:rFonts w:ascii="Times New Roman" w:hAnsi="Times New Roman" w:cs="Times New Roman"/>
          <w:sz w:val="28"/>
          <w:szCs w:val="28"/>
        </w:rPr>
        <w:t>перца, хозяйка поделилась им со всеми соседями и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="007A39A8" w:rsidRPr="005B1884">
        <w:rPr>
          <w:rFonts w:ascii="Times New Roman" w:hAnsi="Times New Roman" w:cs="Times New Roman"/>
          <w:sz w:val="28"/>
          <w:szCs w:val="28"/>
        </w:rPr>
        <w:t>родственниками, назвав семена горького перца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="007A39A8" w:rsidRPr="005B1884">
        <w:rPr>
          <w:rFonts w:ascii="Times New Roman" w:hAnsi="Times New Roman" w:cs="Times New Roman"/>
          <w:sz w:val="28"/>
          <w:szCs w:val="28"/>
        </w:rPr>
        <w:t xml:space="preserve">посевными. </w:t>
      </w:r>
    </w:p>
    <w:p w:rsidR="007A39A8" w:rsidRDefault="007A39A8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B1884">
        <w:rPr>
          <w:rFonts w:ascii="Times New Roman" w:hAnsi="Times New Roman" w:cs="Times New Roman"/>
          <w:sz w:val="28"/>
          <w:szCs w:val="28"/>
        </w:rPr>
        <w:t>Так, и по сей день передаются посевные семена</w:t>
      </w:r>
      <w:r w:rsidR="00411519">
        <w:rPr>
          <w:rFonts w:ascii="Times New Roman" w:hAnsi="Times New Roman" w:cs="Times New Roman"/>
          <w:sz w:val="28"/>
          <w:szCs w:val="28"/>
        </w:rPr>
        <w:t xml:space="preserve"> </w:t>
      </w:r>
      <w:r w:rsidRPr="005B1884">
        <w:rPr>
          <w:rFonts w:ascii="Times New Roman" w:hAnsi="Times New Roman" w:cs="Times New Roman"/>
          <w:sz w:val="28"/>
          <w:szCs w:val="28"/>
        </w:rPr>
        <w:t>горького острого перца из одних добрых рук и в другие.</w:t>
      </w:r>
    </w:p>
    <w:p w:rsidR="00404B10" w:rsidRDefault="00404B10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4B10" w:rsidRDefault="00404B10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4B10" w:rsidRDefault="00404B10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4B10" w:rsidRDefault="00404B10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4B10" w:rsidRDefault="00404B10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343E" w:rsidRDefault="0092343E" w:rsidP="005B188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4B10" w:rsidRPr="00186BCE" w:rsidRDefault="0092343E" w:rsidP="00186BCE">
      <w:pPr>
        <w:spacing w:after="0"/>
        <w:jc w:val="center"/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lastRenderedPageBreak/>
        <w:t>Морковь</w:t>
      </w:r>
    </w:p>
    <w:p w:rsidR="00404B10" w:rsidRPr="00186BCE" w:rsidRDefault="00404B10" w:rsidP="00404B10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86BCE">
        <w:rPr>
          <w:rFonts w:ascii="Times New Roman" w:hAnsi="Times New Roman" w:cs="Times New Roman"/>
          <w:i/>
          <w:sz w:val="28"/>
          <w:szCs w:val="28"/>
        </w:rPr>
        <w:t>История моркови</w:t>
      </w:r>
    </w:p>
    <w:p w:rsidR="00404B10" w:rsidRPr="00404B10" w:rsidRDefault="00404B10" w:rsidP="00404B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4B10">
        <w:rPr>
          <w:rFonts w:ascii="Times New Roman" w:hAnsi="Times New Roman" w:cs="Times New Roman"/>
          <w:sz w:val="28"/>
          <w:szCs w:val="28"/>
        </w:rPr>
        <w:t>Родиной моркови является Афганистан. В древние времена цвет моркови был весьма разнообразен: красный, белый, фиолетовый, желтый. В Древней Греции и Риме морковь была в большом почете. Греки дали ей название «несущая любовь», полагая, что она смягчает человеческие сердца и учит людей быть любящими и терпеливыми.</w:t>
      </w:r>
    </w:p>
    <w:p w:rsidR="00404B10" w:rsidRPr="00404B10" w:rsidRDefault="00404B10" w:rsidP="00404B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4B10">
        <w:rPr>
          <w:rFonts w:ascii="Times New Roman" w:hAnsi="Times New Roman" w:cs="Times New Roman"/>
          <w:sz w:val="28"/>
          <w:szCs w:val="28"/>
        </w:rPr>
        <w:t>Гиппократ рекомендовал своим пациентам употреблять суп из моркови, сельдерея, лука- порея и корня петрушки. Он называл его панацей от всех болезней.</w:t>
      </w:r>
    </w:p>
    <w:p w:rsidR="00404B10" w:rsidRPr="00404B10" w:rsidRDefault="00404B10" w:rsidP="00404B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4B10">
        <w:rPr>
          <w:rFonts w:ascii="Times New Roman" w:hAnsi="Times New Roman" w:cs="Times New Roman"/>
          <w:sz w:val="28"/>
          <w:szCs w:val="28"/>
        </w:rPr>
        <w:t>В Индии, Японии и Китае морковь культивируют в каче</w:t>
      </w:r>
      <w:r w:rsidR="00186BCE">
        <w:rPr>
          <w:rFonts w:ascii="Times New Roman" w:hAnsi="Times New Roman" w:cs="Times New Roman"/>
          <w:sz w:val="28"/>
          <w:szCs w:val="28"/>
        </w:rPr>
        <w:t xml:space="preserve">стве огородного растения с XIII </w:t>
      </w:r>
      <w:proofErr w:type="gramStart"/>
      <w:r w:rsidRPr="00404B10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404B10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404B10">
        <w:rPr>
          <w:rFonts w:ascii="Times New Roman" w:hAnsi="Times New Roman" w:cs="Times New Roman"/>
          <w:sz w:val="28"/>
          <w:szCs w:val="28"/>
        </w:rPr>
        <w:t>Оранжевая</w:t>
      </w:r>
      <w:proofErr w:type="gramEnd"/>
      <w:r w:rsidRPr="00404B10">
        <w:rPr>
          <w:rFonts w:ascii="Times New Roman" w:hAnsi="Times New Roman" w:cs="Times New Roman"/>
          <w:sz w:val="28"/>
          <w:szCs w:val="28"/>
        </w:rPr>
        <w:t xml:space="preserve"> морковь появилась в Англии во времена Елизаветы I. Спустя некоторое время эта культура стала одним из наиболее употребляемых овощей. Светские дамы делали из нее аксессуары для украшения своих шляп и платьев.</w:t>
      </w:r>
    </w:p>
    <w:p w:rsidR="00404B10" w:rsidRPr="00404B10" w:rsidRDefault="00404B10" w:rsidP="00404B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4B10">
        <w:rPr>
          <w:rFonts w:ascii="Times New Roman" w:hAnsi="Times New Roman" w:cs="Times New Roman"/>
          <w:sz w:val="28"/>
          <w:szCs w:val="28"/>
        </w:rPr>
        <w:t>В Северную Америку морковь завезли в 1607 г</w:t>
      </w:r>
      <w:r w:rsidR="00186BCE">
        <w:rPr>
          <w:rFonts w:ascii="Times New Roman" w:hAnsi="Times New Roman" w:cs="Times New Roman"/>
          <w:sz w:val="28"/>
          <w:szCs w:val="28"/>
        </w:rPr>
        <w:t xml:space="preserve">. </w:t>
      </w:r>
      <w:r w:rsidRPr="00404B10">
        <w:rPr>
          <w:rFonts w:ascii="Times New Roman" w:hAnsi="Times New Roman" w:cs="Times New Roman"/>
          <w:sz w:val="28"/>
          <w:szCs w:val="28"/>
        </w:rPr>
        <w:t>В России морковь выращивалась с незапамятных времен. Не только в деревнях были огороды, где выращивали морковь. Такие посадки существовали и в самой Москве. Иностранные гости писали, что вокруг столицы расположено множество огородов с морковью.</w:t>
      </w:r>
    </w:p>
    <w:p w:rsidR="00404B10" w:rsidRPr="00404B10" w:rsidRDefault="00404B10" w:rsidP="00404B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4B10">
        <w:rPr>
          <w:rFonts w:ascii="Times New Roman" w:hAnsi="Times New Roman" w:cs="Times New Roman"/>
          <w:sz w:val="28"/>
          <w:szCs w:val="28"/>
        </w:rPr>
        <w:t>В настоящее время самым крупным производителем моркови является Китай, Россия стоит на втором месте, а третье место занимают США.</w:t>
      </w:r>
    </w:p>
    <w:p w:rsidR="00404B10" w:rsidRPr="00186BCE" w:rsidRDefault="00404B10" w:rsidP="00404B10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86BCE">
        <w:rPr>
          <w:rFonts w:ascii="Times New Roman" w:hAnsi="Times New Roman" w:cs="Times New Roman"/>
          <w:i/>
          <w:sz w:val="28"/>
          <w:szCs w:val="28"/>
        </w:rPr>
        <w:t>Полезные свойства моркови</w:t>
      </w:r>
    </w:p>
    <w:p w:rsidR="00404B10" w:rsidRPr="00404B10" w:rsidRDefault="003E3EF8" w:rsidP="00404B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3928110</wp:posOffset>
            </wp:positionH>
            <wp:positionV relativeFrom="paragraph">
              <wp:posOffset>484505</wp:posOffset>
            </wp:positionV>
            <wp:extent cx="2590800" cy="1857375"/>
            <wp:effectExtent l="19050" t="0" r="0" b="0"/>
            <wp:wrapTight wrapText="bothSides">
              <wp:wrapPolygon edited="0">
                <wp:start x="-159" y="0"/>
                <wp:lineTo x="-159" y="21489"/>
                <wp:lineTo x="21600" y="21489"/>
                <wp:lineTo x="21600" y="0"/>
                <wp:lineTo x="-159" y="0"/>
              </wp:wrapPolygon>
            </wp:wrapTight>
            <wp:docPr id="50" name="Рисунок 49" descr="766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6_big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4B10" w:rsidRPr="00404B10">
        <w:rPr>
          <w:rFonts w:ascii="Times New Roman" w:hAnsi="Times New Roman" w:cs="Times New Roman"/>
          <w:sz w:val="28"/>
          <w:szCs w:val="28"/>
        </w:rPr>
        <w:t>Морковь давно стала одним из любимейших овощей на нашем столе. В ней очень мало калорий, но зато пользу для организма человека она приносит значительную. Морковь на 87% состоит из воды. Оранжевый цвет этому овощу придает фермент бета-каротин, который в нашем организме перерабатывается и превращается в витамин</w:t>
      </w:r>
      <w:proofErr w:type="gramStart"/>
      <w:r w:rsidR="00404B10" w:rsidRPr="00404B10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404B10" w:rsidRPr="00404B10">
        <w:rPr>
          <w:rFonts w:ascii="Times New Roman" w:hAnsi="Times New Roman" w:cs="Times New Roman"/>
          <w:sz w:val="28"/>
          <w:szCs w:val="28"/>
        </w:rPr>
        <w:t>, крайне полезный для зрения.</w:t>
      </w:r>
    </w:p>
    <w:p w:rsidR="00404B10" w:rsidRDefault="00404B10" w:rsidP="00404B1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4B10">
        <w:rPr>
          <w:rFonts w:ascii="Times New Roman" w:hAnsi="Times New Roman" w:cs="Times New Roman"/>
          <w:sz w:val="28"/>
          <w:szCs w:val="28"/>
        </w:rPr>
        <w:t>Для лучшего усвоения витамина</w:t>
      </w:r>
      <w:proofErr w:type="gramStart"/>
      <w:r w:rsidRPr="00404B10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404B10">
        <w:rPr>
          <w:rFonts w:ascii="Times New Roman" w:hAnsi="Times New Roman" w:cs="Times New Roman"/>
          <w:sz w:val="28"/>
          <w:szCs w:val="28"/>
        </w:rPr>
        <w:t xml:space="preserve"> свежую тертую морковь рекомендуется употреблять, добавляя в нее сметану или растительное масло. Также морковь способствует пищеварению.</w:t>
      </w:r>
    </w:p>
    <w:p w:rsidR="00186BCE" w:rsidRDefault="00186BCE" w:rsidP="003E3EF8">
      <w:pPr>
        <w:spacing w:after="0"/>
        <w:jc w:val="center"/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</w:pPr>
      <w:r w:rsidRPr="00186BCE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>Стихи о моркови</w:t>
      </w:r>
    </w:p>
    <w:p w:rsidR="00186BCE" w:rsidRP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Что морковь весьма полезна,</w:t>
      </w:r>
    </w:p>
    <w:p w:rsidR="00186BCE" w:rsidRPr="00186BCE" w:rsidRDefault="003E3EF8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3448050</wp:posOffset>
            </wp:positionH>
            <wp:positionV relativeFrom="paragraph">
              <wp:posOffset>43815</wp:posOffset>
            </wp:positionV>
            <wp:extent cx="3067050" cy="1962150"/>
            <wp:effectExtent l="19050" t="0" r="0" b="0"/>
            <wp:wrapNone/>
            <wp:docPr id="51" name="Рисунок 50" descr="carrot-20clipart-carrots-clipart-692_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rot-20clipart-carrots-clipart-692_500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6BCE" w:rsidRPr="00186BCE">
        <w:rPr>
          <w:rFonts w:ascii="Times New Roman" w:hAnsi="Times New Roman" w:cs="Times New Roman"/>
          <w:sz w:val="28"/>
          <w:szCs w:val="28"/>
        </w:rPr>
        <w:t>Это всем давно известно.</w:t>
      </w:r>
    </w:p>
    <w:p w:rsidR="00186BCE" w:rsidRP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Этот вкусный корнеплод</w:t>
      </w:r>
    </w:p>
    <w:p w:rsidR="00186BCE" w:rsidRP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Уважает весь народ.</w:t>
      </w:r>
    </w:p>
    <w:p w:rsidR="00186BCE" w:rsidRP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В блюда первые кладут</w:t>
      </w:r>
    </w:p>
    <w:p w:rsidR="00186BCE" w:rsidRP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 xml:space="preserve">И в </w:t>
      </w:r>
      <w:proofErr w:type="spellStart"/>
      <w:r w:rsidRPr="00186BCE">
        <w:rPr>
          <w:rFonts w:ascii="Times New Roman" w:hAnsi="Times New Roman" w:cs="Times New Roman"/>
          <w:sz w:val="28"/>
          <w:szCs w:val="28"/>
        </w:rPr>
        <w:t>зажарки</w:t>
      </w:r>
      <w:proofErr w:type="spellEnd"/>
      <w:r w:rsidRPr="00186BCE">
        <w:rPr>
          <w:rFonts w:ascii="Times New Roman" w:hAnsi="Times New Roman" w:cs="Times New Roman"/>
          <w:sz w:val="28"/>
          <w:szCs w:val="28"/>
        </w:rPr>
        <w:t>, и в салаты.</w:t>
      </w:r>
    </w:p>
    <w:p w:rsidR="00186BCE" w:rsidRP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Подружитесь с ней ребята.</w:t>
      </w:r>
    </w:p>
    <w:p w:rsidR="00186BCE" w:rsidRP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Чтобы зубки не болели</w:t>
      </w:r>
    </w:p>
    <w:p w:rsidR="00186BCE" w:rsidRP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И всегда во рту белели,</w:t>
      </w:r>
    </w:p>
    <w:p w:rsidR="00186BCE" w:rsidRP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Крепкие, здоровые</w:t>
      </w:r>
    </w:p>
    <w:p w:rsidR="00186BCE" w:rsidRDefault="00186BCE" w:rsidP="00186B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lastRenderedPageBreak/>
        <w:t xml:space="preserve">И к еде </w:t>
      </w:r>
      <w:proofErr w:type="gramStart"/>
      <w:r w:rsidRPr="00186BCE">
        <w:rPr>
          <w:rFonts w:ascii="Times New Roman" w:hAnsi="Times New Roman" w:cs="Times New Roman"/>
          <w:sz w:val="28"/>
          <w:szCs w:val="28"/>
        </w:rPr>
        <w:t>готовые</w:t>
      </w:r>
      <w:proofErr w:type="gramEnd"/>
      <w:r w:rsidRPr="00186BCE">
        <w:rPr>
          <w:rFonts w:ascii="Times New Roman" w:hAnsi="Times New Roman" w:cs="Times New Roman"/>
          <w:sz w:val="28"/>
          <w:szCs w:val="28"/>
        </w:rPr>
        <w:t>.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Вкусной выросла морковка,</w:t>
      </w:r>
    </w:p>
    <w:p w:rsidR="00186BCE" w:rsidRPr="00186BCE" w:rsidRDefault="003E3EF8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57785</wp:posOffset>
            </wp:positionV>
            <wp:extent cx="1619250" cy="2600325"/>
            <wp:effectExtent l="19050" t="0" r="0" b="0"/>
            <wp:wrapNone/>
            <wp:docPr id="52" name="Рисунок 51" descr="2570256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70256115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6BCE" w:rsidRPr="00186BCE">
        <w:rPr>
          <w:rFonts w:ascii="Times New Roman" w:hAnsi="Times New Roman" w:cs="Times New Roman"/>
          <w:sz w:val="28"/>
          <w:szCs w:val="28"/>
        </w:rPr>
        <w:t>Очень длинная головка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Оранжевого цвета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Солнечного лета.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Хвостик над землей торчит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И ребятам говорит: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Прояви сноровку,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Доставай  морковку.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Вкусную и сладкую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 xml:space="preserve">Но не ешь </w:t>
      </w:r>
      <w:proofErr w:type="spellStart"/>
      <w:r w:rsidRPr="00186BCE">
        <w:rPr>
          <w:rFonts w:ascii="Times New Roman" w:hAnsi="Times New Roman" w:cs="Times New Roman"/>
          <w:sz w:val="28"/>
          <w:szCs w:val="28"/>
        </w:rPr>
        <w:t>украдкою</w:t>
      </w:r>
      <w:proofErr w:type="spellEnd"/>
      <w:r w:rsidRPr="00186BCE">
        <w:rPr>
          <w:rFonts w:ascii="Times New Roman" w:hAnsi="Times New Roman" w:cs="Times New Roman"/>
          <w:sz w:val="28"/>
          <w:szCs w:val="28"/>
        </w:rPr>
        <w:t>.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Вымой очень тщательно,</w:t>
      </w:r>
    </w:p>
    <w:p w:rsidR="00186BCE" w:rsidRDefault="00186BCE" w:rsidP="00186BC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Все будет замечательно.</w:t>
      </w:r>
    </w:p>
    <w:p w:rsidR="000C580A" w:rsidRDefault="000C580A" w:rsidP="00186BCE">
      <w:pPr>
        <w:spacing w:after="0"/>
        <w:jc w:val="center"/>
        <w:rPr>
          <w:rFonts w:ascii="Times New Roman" w:hAnsi="Times New Roman" w:cs="Times New Roman"/>
          <w:color w:val="E36C0A" w:themeColor="accent6" w:themeShade="BF"/>
          <w:sz w:val="36"/>
          <w:szCs w:val="36"/>
        </w:rPr>
      </w:pP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color w:val="E36C0A" w:themeColor="accent6" w:themeShade="BF"/>
          <w:sz w:val="36"/>
          <w:szCs w:val="36"/>
        </w:rPr>
      </w:pPr>
      <w:proofErr w:type="gramStart"/>
      <w:r w:rsidRPr="00186BCE">
        <w:rPr>
          <w:rFonts w:ascii="Times New Roman" w:hAnsi="Times New Roman" w:cs="Times New Roman"/>
          <w:color w:val="E36C0A" w:themeColor="accent6" w:themeShade="BF"/>
          <w:sz w:val="36"/>
          <w:szCs w:val="36"/>
        </w:rPr>
        <w:t>Сказка про морковь</w:t>
      </w:r>
      <w:proofErr w:type="gramEnd"/>
      <w:r w:rsidR="00A935D4">
        <w:rPr>
          <w:rFonts w:ascii="Times New Roman" w:hAnsi="Times New Roman" w:cs="Times New Roman"/>
          <w:color w:val="E36C0A" w:themeColor="accent6" w:themeShade="BF"/>
          <w:sz w:val="36"/>
          <w:szCs w:val="36"/>
        </w:rPr>
        <w:t>.</w:t>
      </w:r>
    </w:p>
    <w:p w:rsidR="00186BCE" w:rsidRPr="00186BCE" w:rsidRDefault="00A935D4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</w:t>
      </w:r>
      <w:r w:rsidR="00186BCE" w:rsidRPr="00186BCE">
        <w:rPr>
          <w:rFonts w:ascii="Times New Roman" w:hAnsi="Times New Roman" w:cs="Times New Roman"/>
          <w:sz w:val="28"/>
          <w:szCs w:val="28"/>
        </w:rPr>
        <w:t>вы думаете, какой овощ в огороде самый болтливый? Конечно же, морковь. А о чём разговор? Об этом мы узнаем из сказки.</w:t>
      </w:r>
    </w:p>
    <w:p w:rsidR="00186BCE" w:rsidRPr="00186BCE" w:rsidRDefault="00186BCE" w:rsidP="00186BCE">
      <w:pPr>
        <w:spacing w:after="0"/>
        <w:jc w:val="center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 w:rsidRPr="00186BCE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>«Болтливая морковь»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 xml:space="preserve">У мамы Морковки такие чудесные детки. С кудрявыми зелёными волосами, </w:t>
      </w:r>
      <w:proofErr w:type="gramStart"/>
      <w:r w:rsidRPr="00186BCE">
        <w:rPr>
          <w:rFonts w:ascii="Times New Roman" w:hAnsi="Times New Roman" w:cs="Times New Roman"/>
          <w:sz w:val="28"/>
          <w:szCs w:val="28"/>
        </w:rPr>
        <w:t>стройные</w:t>
      </w:r>
      <w:proofErr w:type="gramEnd"/>
      <w:r w:rsidRPr="00186BCE">
        <w:rPr>
          <w:rFonts w:ascii="Times New Roman" w:hAnsi="Times New Roman" w:cs="Times New Roman"/>
          <w:sz w:val="28"/>
          <w:szCs w:val="28"/>
        </w:rPr>
        <w:t>, высокие, нарядные: всегда ходят в оранжевых комбинезонах. И такие послушные! По утрам дети не забывают умываться росой, сделать утреннею зарядку. Как вы думаете, каким образом морковки делают зарядку? А вот так — упражнение у деток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6BC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6BCE">
        <w:rPr>
          <w:rFonts w:ascii="Times New Roman" w:hAnsi="Times New Roman" w:cs="Times New Roman"/>
          <w:sz w:val="28"/>
          <w:szCs w:val="28"/>
        </w:rPr>
        <w:t>морковок называется «</w:t>
      </w:r>
      <w:proofErr w:type="spellStart"/>
      <w:r w:rsidRPr="00186BCE">
        <w:rPr>
          <w:rFonts w:ascii="Times New Roman" w:hAnsi="Times New Roman" w:cs="Times New Roman"/>
          <w:sz w:val="28"/>
          <w:szCs w:val="28"/>
        </w:rPr>
        <w:t>потягушечки</w:t>
      </w:r>
      <w:proofErr w:type="spellEnd"/>
      <w:r w:rsidRPr="00186BCE">
        <w:rPr>
          <w:rFonts w:ascii="Times New Roman" w:hAnsi="Times New Roman" w:cs="Times New Roman"/>
          <w:sz w:val="28"/>
          <w:szCs w:val="28"/>
        </w:rPr>
        <w:t>». Изо всех сил они тянутся вверх, к солнцу.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6BCE">
        <w:rPr>
          <w:rFonts w:ascii="Times New Roman" w:hAnsi="Times New Roman" w:cs="Times New Roman"/>
          <w:sz w:val="28"/>
          <w:szCs w:val="28"/>
        </w:rPr>
        <w:t>Детки-морковки растут быстро. Особенно им нравится, когда в гости, в огород, приходит радостный дождик. Он весело барабанит по кудряшкам морковок, а те заливисто смеются.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6BCE">
        <w:rPr>
          <w:rFonts w:ascii="Times New Roman" w:hAnsi="Times New Roman" w:cs="Times New Roman"/>
          <w:sz w:val="28"/>
          <w:szCs w:val="28"/>
        </w:rPr>
        <w:t>А как вы считаете, кто больше всех болтает в огороде? Конечно же, морковь. Ничего не ускользнет от рыжих взглядов морковок, они всё увидят и обсудят.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86BCE">
        <w:rPr>
          <w:rFonts w:ascii="Times New Roman" w:hAnsi="Times New Roman" w:cs="Times New Roman"/>
          <w:sz w:val="28"/>
          <w:szCs w:val="28"/>
        </w:rPr>
        <w:t xml:space="preserve">А вы видели, какие усища у царя Гороха? А жёлтый костюм у господина Перца? Ах, какие сестрицы у графа Томата! Настоящие иностранки </w:t>
      </w:r>
      <w:proofErr w:type="spellStart"/>
      <w:r w:rsidRPr="00186BCE">
        <w:rPr>
          <w:rFonts w:ascii="Times New Roman" w:hAnsi="Times New Roman" w:cs="Times New Roman"/>
          <w:sz w:val="28"/>
          <w:szCs w:val="28"/>
        </w:rPr>
        <w:t>Черри</w:t>
      </w:r>
      <w:proofErr w:type="spellEnd"/>
      <w:r w:rsidRPr="00186BCE">
        <w:rPr>
          <w:rFonts w:ascii="Times New Roman" w:hAnsi="Times New Roman" w:cs="Times New Roman"/>
          <w:sz w:val="28"/>
          <w:szCs w:val="28"/>
        </w:rPr>
        <w:t>!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Вот такие они, морковки – рыжие и болтливые. Наслаждаются знойным летом, и правильно делают. Осенью-то – в кузовок, да в подпол, под замок.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А пока лето – морковки радуются, чего и вам желают.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86BCE">
        <w:rPr>
          <w:rFonts w:ascii="Times New Roman" w:hAnsi="Times New Roman" w:cs="Times New Roman"/>
          <w:i/>
          <w:sz w:val="28"/>
          <w:szCs w:val="28"/>
        </w:rPr>
        <w:t>Вопросы к сказке «Болтливая морковь»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Какие дети у мамы Морковки?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Как дети-морковки делают зарядку?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Какого гостя любит морковь?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О чём болтают морковки?</w:t>
      </w:r>
    </w:p>
    <w:p w:rsidR="00186BCE" w:rsidRP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Любишь ли ты морковь?</w:t>
      </w:r>
    </w:p>
    <w:p w:rsidR="00186BCE" w:rsidRDefault="00186BCE" w:rsidP="00186B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6BCE">
        <w:rPr>
          <w:rFonts w:ascii="Times New Roman" w:hAnsi="Times New Roman" w:cs="Times New Roman"/>
          <w:sz w:val="28"/>
          <w:szCs w:val="28"/>
        </w:rPr>
        <w:t>Морковки любят лето, а ты?</w:t>
      </w:r>
    </w:p>
    <w:p w:rsidR="00A935D4" w:rsidRPr="009765D0" w:rsidRDefault="009765D0" w:rsidP="009765D0">
      <w:pPr>
        <w:spacing w:after="0"/>
        <w:jc w:val="center"/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</w:pPr>
      <w:r w:rsidRPr="009765D0">
        <w:rPr>
          <w:rFonts w:ascii="Times New Roman" w:hAnsi="Times New Roman" w:cs="Times New Roman"/>
          <w:b/>
          <w:color w:val="E36C0A" w:themeColor="accent6" w:themeShade="BF"/>
          <w:sz w:val="40"/>
          <w:szCs w:val="40"/>
        </w:rPr>
        <w:lastRenderedPageBreak/>
        <w:t>Тыква</w:t>
      </w:r>
    </w:p>
    <w:p w:rsidR="00A935D4" w:rsidRPr="00A935D4" w:rsidRDefault="00BD0070" w:rsidP="00C56E4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F0"/>
          <w:sz w:val="28"/>
          <w:szCs w:val="28"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4905375</wp:posOffset>
            </wp:positionH>
            <wp:positionV relativeFrom="paragraph">
              <wp:posOffset>441325</wp:posOffset>
            </wp:positionV>
            <wp:extent cx="1704975" cy="1657350"/>
            <wp:effectExtent l="0" t="0" r="0" b="0"/>
            <wp:wrapTight wrapText="bothSides">
              <wp:wrapPolygon edited="0">
                <wp:start x="13998" y="497"/>
                <wp:lineTo x="6034" y="2234"/>
                <wp:lineTo x="4827" y="2731"/>
                <wp:lineTo x="5551" y="4469"/>
                <wp:lineTo x="2896" y="8441"/>
                <wp:lineTo x="1448" y="10179"/>
                <wp:lineTo x="483" y="11669"/>
                <wp:lineTo x="724" y="16883"/>
                <wp:lineTo x="4103" y="20855"/>
                <wp:lineTo x="8447" y="21352"/>
                <wp:lineTo x="11102" y="21352"/>
                <wp:lineTo x="12550" y="21352"/>
                <wp:lineTo x="14480" y="21352"/>
                <wp:lineTo x="18101" y="20607"/>
                <wp:lineTo x="18342" y="20359"/>
                <wp:lineTo x="20997" y="16883"/>
                <wp:lineTo x="20997" y="16386"/>
                <wp:lineTo x="21238" y="12662"/>
                <wp:lineTo x="21479" y="12166"/>
                <wp:lineTo x="20031" y="9683"/>
                <wp:lineTo x="19066" y="8441"/>
                <wp:lineTo x="19307" y="7448"/>
                <wp:lineTo x="14963" y="5214"/>
                <wp:lineTo x="11584" y="4469"/>
                <wp:lineTo x="14480" y="3476"/>
                <wp:lineTo x="15928" y="1490"/>
                <wp:lineTo x="14963" y="497"/>
                <wp:lineTo x="13998" y="497"/>
              </wp:wrapPolygon>
            </wp:wrapTight>
            <wp:docPr id="14" name="Рисунок 13" descr="niEBRXn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EBRXnoT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9765D0">
        <w:rPr>
          <w:rFonts w:ascii="Times New Roman" w:hAnsi="Times New Roman" w:cs="Times New Roman"/>
          <w:b/>
          <w:color w:val="00B0F0"/>
          <w:sz w:val="28"/>
          <w:szCs w:val="28"/>
        </w:rPr>
        <w:t>Тыква обыкнове</w:t>
      </w:r>
      <w:r w:rsidR="00A935D4" w:rsidRPr="00C56E49">
        <w:rPr>
          <w:rFonts w:ascii="Times New Roman" w:hAnsi="Times New Roman" w:cs="Times New Roman"/>
          <w:b/>
          <w:color w:val="00B0F0"/>
          <w:sz w:val="28"/>
          <w:szCs w:val="28"/>
        </w:rPr>
        <w:t>нная</w:t>
      </w:r>
      <w:r w:rsidR="00A935D4" w:rsidRPr="00A935D4">
        <w:rPr>
          <w:rFonts w:ascii="Times New Roman" w:hAnsi="Times New Roman" w:cs="Times New Roman"/>
          <w:sz w:val="28"/>
          <w:szCs w:val="28"/>
        </w:rPr>
        <w:t xml:space="preserve"> (лат.</w:t>
      </w:r>
      <w:proofErr w:type="gramEnd"/>
      <w:r w:rsidR="00A935D4" w:rsidRPr="00A935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A935D4" w:rsidRPr="00A935D4">
        <w:rPr>
          <w:rFonts w:ascii="Times New Roman" w:hAnsi="Times New Roman" w:cs="Times New Roman"/>
          <w:sz w:val="28"/>
          <w:szCs w:val="28"/>
        </w:rPr>
        <w:t>Cucurbita</w:t>
      </w:r>
      <w:proofErr w:type="spellEnd"/>
      <w:r w:rsidR="00A935D4" w:rsidRPr="00A935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35D4" w:rsidRPr="00A935D4">
        <w:rPr>
          <w:rFonts w:ascii="Times New Roman" w:hAnsi="Times New Roman" w:cs="Times New Roman"/>
          <w:sz w:val="28"/>
          <w:szCs w:val="28"/>
        </w:rPr>
        <w:t>pepo</w:t>
      </w:r>
      <w:proofErr w:type="spellEnd"/>
      <w:r w:rsidR="00A935D4" w:rsidRPr="00A935D4">
        <w:rPr>
          <w:rFonts w:ascii="Times New Roman" w:hAnsi="Times New Roman" w:cs="Times New Roman"/>
          <w:sz w:val="28"/>
          <w:szCs w:val="28"/>
        </w:rPr>
        <w:t>) — однолетнее травян</w:t>
      </w:r>
      <w:r w:rsidR="00C56E49">
        <w:rPr>
          <w:rFonts w:ascii="Times New Roman" w:hAnsi="Times New Roman" w:cs="Times New Roman"/>
          <w:sz w:val="28"/>
          <w:szCs w:val="28"/>
        </w:rPr>
        <w:t xml:space="preserve">истое растение, вид рода Тыква семейства Тыквенные, </w:t>
      </w:r>
      <w:r w:rsidR="00A935D4" w:rsidRPr="00A935D4">
        <w:rPr>
          <w:rFonts w:ascii="Times New Roman" w:hAnsi="Times New Roman" w:cs="Times New Roman"/>
          <w:sz w:val="28"/>
          <w:szCs w:val="28"/>
        </w:rPr>
        <w:t>бахчевая культура.</w:t>
      </w:r>
      <w:proofErr w:type="gramEnd"/>
    </w:p>
    <w:p w:rsidR="00A935D4" w:rsidRPr="00C56E49" w:rsidRDefault="00C56E49" w:rsidP="00A935D4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56E49">
        <w:rPr>
          <w:rFonts w:ascii="Times New Roman" w:hAnsi="Times New Roman" w:cs="Times New Roman"/>
          <w:i/>
          <w:sz w:val="28"/>
          <w:szCs w:val="28"/>
        </w:rPr>
        <w:t>О</w:t>
      </w:r>
      <w:r w:rsidR="00A935D4" w:rsidRPr="00C56E49">
        <w:rPr>
          <w:rFonts w:ascii="Times New Roman" w:hAnsi="Times New Roman" w:cs="Times New Roman"/>
          <w:i/>
          <w:sz w:val="28"/>
          <w:szCs w:val="28"/>
        </w:rPr>
        <w:t>писание</w:t>
      </w:r>
      <w:r w:rsidRPr="00C56E49">
        <w:rPr>
          <w:rFonts w:ascii="Times New Roman" w:hAnsi="Times New Roman" w:cs="Times New Roman"/>
          <w:i/>
          <w:sz w:val="28"/>
          <w:szCs w:val="28"/>
        </w:rPr>
        <w:t>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Тыква обыкновенная — однолетнее травянистое растение.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Корень стержневой, ветвистый.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 xml:space="preserve">Стебель до 5—8 метров в длину, стелющийся, шероховатый, пятигранный, с </w:t>
      </w:r>
      <w:proofErr w:type="gramStart"/>
      <w:r w:rsidRPr="00A935D4">
        <w:rPr>
          <w:rFonts w:ascii="Times New Roman" w:hAnsi="Times New Roman" w:cs="Times New Roman"/>
          <w:sz w:val="28"/>
          <w:szCs w:val="28"/>
        </w:rPr>
        <w:t>колючим</w:t>
      </w:r>
      <w:proofErr w:type="gramEnd"/>
      <w:r w:rsidRPr="00A935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35D4">
        <w:rPr>
          <w:rFonts w:ascii="Times New Roman" w:hAnsi="Times New Roman" w:cs="Times New Roman"/>
          <w:sz w:val="28"/>
          <w:szCs w:val="28"/>
        </w:rPr>
        <w:t>опушением</w:t>
      </w:r>
      <w:proofErr w:type="spellEnd"/>
      <w:r w:rsidRPr="00A935D4">
        <w:rPr>
          <w:rFonts w:ascii="Times New Roman" w:hAnsi="Times New Roman" w:cs="Times New Roman"/>
          <w:sz w:val="28"/>
          <w:szCs w:val="28"/>
        </w:rPr>
        <w:t xml:space="preserve"> и спиральными усиками в пазухах каждого листа.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 xml:space="preserve">Листья очерёдные, длинночерешковые, сердцевидные, </w:t>
      </w:r>
      <w:proofErr w:type="spellStart"/>
      <w:r w:rsidRPr="00A935D4">
        <w:rPr>
          <w:rFonts w:ascii="Times New Roman" w:hAnsi="Times New Roman" w:cs="Times New Roman"/>
          <w:sz w:val="28"/>
          <w:szCs w:val="28"/>
        </w:rPr>
        <w:t>пятираздельные</w:t>
      </w:r>
      <w:proofErr w:type="spellEnd"/>
      <w:r w:rsidRPr="00A935D4">
        <w:rPr>
          <w:rFonts w:ascii="Times New Roman" w:hAnsi="Times New Roman" w:cs="Times New Roman"/>
          <w:sz w:val="28"/>
          <w:szCs w:val="28"/>
        </w:rPr>
        <w:t>, пластинки до 25 см длиной, покрыты короткими жесткими волосками.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 xml:space="preserve">Цветки крупные, одиночные, однополые, жёлтые или оранжевые. </w:t>
      </w:r>
      <w:proofErr w:type="gramStart"/>
      <w:r w:rsidRPr="00A935D4">
        <w:rPr>
          <w:rFonts w:ascii="Times New Roman" w:hAnsi="Times New Roman" w:cs="Times New Roman"/>
          <w:sz w:val="28"/>
          <w:szCs w:val="28"/>
        </w:rPr>
        <w:t>Мужские цветки на длинных цветоножках, женские — на коротких.</w:t>
      </w:r>
      <w:proofErr w:type="gramEnd"/>
      <w:r w:rsidRPr="00A935D4">
        <w:rPr>
          <w:rFonts w:ascii="Times New Roman" w:hAnsi="Times New Roman" w:cs="Times New Roman"/>
          <w:sz w:val="28"/>
          <w:szCs w:val="28"/>
        </w:rPr>
        <w:t xml:space="preserve"> Венчик длиной 5—7 см и шириной 6—7 см, воронковидный, с 5 прямыми зубцами. Опыляются перекрёстно, обычно пчёлами. Период цветения: июнь—июль.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Плод — крупная, гладкая, мясистая тыква, шаровидной или овальной формы, с многочисленными семенами, покрыта твердой коркой. Окраска, размер и форма плодов сильно варьируют в зависимости от с</w:t>
      </w:r>
      <w:r w:rsidR="00C56E49">
        <w:rPr>
          <w:rFonts w:ascii="Times New Roman" w:hAnsi="Times New Roman" w:cs="Times New Roman"/>
          <w:sz w:val="28"/>
          <w:szCs w:val="28"/>
        </w:rPr>
        <w:t xml:space="preserve">орта. Плоды созревают в августе </w:t>
      </w:r>
      <w:proofErr w:type="gramStart"/>
      <w:r w:rsidR="00C56E49">
        <w:rPr>
          <w:rFonts w:ascii="Times New Roman" w:hAnsi="Times New Roman" w:cs="Times New Roman"/>
          <w:sz w:val="28"/>
          <w:szCs w:val="28"/>
        </w:rPr>
        <w:t>-</w:t>
      </w:r>
      <w:r w:rsidRPr="00A935D4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A935D4">
        <w:rPr>
          <w:rFonts w:ascii="Times New Roman" w:hAnsi="Times New Roman" w:cs="Times New Roman"/>
          <w:sz w:val="28"/>
          <w:szCs w:val="28"/>
        </w:rPr>
        <w:t>ен</w:t>
      </w:r>
      <w:r w:rsidR="00C56E49">
        <w:rPr>
          <w:rFonts w:ascii="Times New Roman" w:hAnsi="Times New Roman" w:cs="Times New Roman"/>
          <w:sz w:val="28"/>
          <w:szCs w:val="28"/>
        </w:rPr>
        <w:t xml:space="preserve">тябре. Семена плоские, длиной 1- </w:t>
      </w:r>
      <w:r w:rsidRPr="00A935D4">
        <w:rPr>
          <w:rFonts w:ascii="Times New Roman" w:hAnsi="Times New Roman" w:cs="Times New Roman"/>
          <w:sz w:val="28"/>
          <w:szCs w:val="28"/>
        </w:rPr>
        <w:t>3 см с ободком по краю; наружная оболочка — деревянистая, желтовато-белого цвета, внутренняя — плёнчатая, зеленовато-серая.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935D4" w:rsidRPr="00C56E49" w:rsidRDefault="00A935D4" w:rsidP="00A935D4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56E49">
        <w:rPr>
          <w:rFonts w:ascii="Times New Roman" w:hAnsi="Times New Roman" w:cs="Times New Roman"/>
          <w:i/>
          <w:sz w:val="28"/>
          <w:szCs w:val="28"/>
        </w:rPr>
        <w:t>Распространение</w:t>
      </w:r>
      <w:r w:rsidR="00C56E49">
        <w:rPr>
          <w:rFonts w:ascii="Times New Roman" w:hAnsi="Times New Roman" w:cs="Times New Roman"/>
          <w:i/>
          <w:sz w:val="28"/>
          <w:szCs w:val="28"/>
        </w:rPr>
        <w:t>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 xml:space="preserve">Родина — Мексика. В Америке её выращивали с 3000 лет </w:t>
      </w:r>
      <w:proofErr w:type="gramStart"/>
      <w:r w:rsidRPr="00A935D4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A935D4">
        <w:rPr>
          <w:rFonts w:ascii="Times New Roman" w:hAnsi="Times New Roman" w:cs="Times New Roman"/>
          <w:sz w:val="28"/>
          <w:szCs w:val="28"/>
        </w:rPr>
        <w:t xml:space="preserve"> н. э. Возделывали эту культуру и в Древнем Египте. В Европу тыкву завезли в XVI веке испанцы, и с тех пор её выращивают в Старом Свете. В наши дни на территории России тыкву культивируют повсеместно.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935D4" w:rsidRPr="00C56E49" w:rsidRDefault="00A935D4" w:rsidP="00A935D4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56E49">
        <w:rPr>
          <w:rFonts w:ascii="Times New Roman" w:hAnsi="Times New Roman" w:cs="Times New Roman"/>
          <w:i/>
          <w:sz w:val="28"/>
          <w:szCs w:val="28"/>
        </w:rPr>
        <w:t>Химический состав</w:t>
      </w:r>
      <w:r w:rsidR="00C56E49" w:rsidRPr="00C56E49">
        <w:rPr>
          <w:rFonts w:ascii="Times New Roman" w:hAnsi="Times New Roman" w:cs="Times New Roman"/>
          <w:i/>
          <w:sz w:val="28"/>
          <w:szCs w:val="28"/>
        </w:rPr>
        <w:t>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 xml:space="preserve">В семенах содержится жирное масло (до 40 %), в состав которого входят глицериды линоленовой (до 45 %), олеиновой (до 25 %), пальмитиновой и стеариновой (около 30 %) кислот; эфирное масло, </w:t>
      </w:r>
      <w:proofErr w:type="spellStart"/>
      <w:r w:rsidRPr="00A935D4">
        <w:rPr>
          <w:rFonts w:ascii="Times New Roman" w:hAnsi="Times New Roman" w:cs="Times New Roman"/>
          <w:sz w:val="28"/>
          <w:szCs w:val="28"/>
        </w:rPr>
        <w:t>фитостерины</w:t>
      </w:r>
      <w:proofErr w:type="spellEnd"/>
      <w:r w:rsidRPr="00A935D4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A935D4">
        <w:rPr>
          <w:rFonts w:ascii="Times New Roman" w:hAnsi="Times New Roman" w:cs="Times New Roman"/>
          <w:sz w:val="28"/>
          <w:szCs w:val="28"/>
        </w:rPr>
        <w:t>кукурбитол</w:t>
      </w:r>
      <w:proofErr w:type="spellEnd"/>
      <w:r w:rsidRPr="00A935D4">
        <w:rPr>
          <w:rFonts w:ascii="Times New Roman" w:hAnsi="Times New Roman" w:cs="Times New Roman"/>
          <w:sz w:val="28"/>
          <w:szCs w:val="28"/>
        </w:rPr>
        <w:t>, смолистые вещества, органические кислоты; витамины</w:t>
      </w:r>
      <w:proofErr w:type="gramStart"/>
      <w:r w:rsidRPr="00A935D4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A935D4">
        <w:rPr>
          <w:rFonts w:ascii="Times New Roman" w:hAnsi="Times New Roman" w:cs="Times New Roman"/>
          <w:sz w:val="28"/>
          <w:szCs w:val="28"/>
        </w:rPr>
        <w:t xml:space="preserve">, B1 (до 0,2 мг/%); </w:t>
      </w:r>
      <w:proofErr w:type="spellStart"/>
      <w:r w:rsidRPr="00A935D4">
        <w:rPr>
          <w:rFonts w:ascii="Times New Roman" w:hAnsi="Times New Roman" w:cs="Times New Roman"/>
          <w:sz w:val="28"/>
          <w:szCs w:val="28"/>
        </w:rPr>
        <w:t>каротиноиды</w:t>
      </w:r>
      <w:proofErr w:type="spellEnd"/>
      <w:r w:rsidRPr="00A935D4">
        <w:rPr>
          <w:rFonts w:ascii="Times New Roman" w:hAnsi="Times New Roman" w:cs="Times New Roman"/>
          <w:sz w:val="28"/>
          <w:szCs w:val="28"/>
        </w:rPr>
        <w:t xml:space="preserve"> и каротин вместе — 20 мг/%, аминокислоты.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В мякоти плодов содержатся сахара (от 3 до 11 %), крахмала (15—20 %), витамины</w:t>
      </w:r>
      <w:proofErr w:type="gramStart"/>
      <w:r w:rsidRPr="00A935D4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A935D4">
        <w:rPr>
          <w:rFonts w:ascii="Times New Roman" w:hAnsi="Times New Roman" w:cs="Times New Roman"/>
          <w:sz w:val="28"/>
          <w:szCs w:val="28"/>
        </w:rPr>
        <w:t xml:space="preserve"> (8 мг/%), B1, B2, B5, Е, каротина — 5 мг на 100 г сырой массы (это больше, чем в моркови), никотиновая кислота, микроэлементы (медь, кобальт, цинк и др.), соли калия, кальция, магния, железа, пектин, клетчатка, белки, ферменты.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Листья содержат витамин</w:t>
      </w:r>
      <w:proofErr w:type="gramStart"/>
      <w:r w:rsidRPr="00A935D4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A935D4">
        <w:rPr>
          <w:rFonts w:ascii="Times New Roman" w:hAnsi="Times New Roman" w:cs="Times New Roman"/>
          <w:sz w:val="28"/>
          <w:szCs w:val="28"/>
        </w:rPr>
        <w:t xml:space="preserve"> (до 620 мг/%).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В цветках содержатс</w:t>
      </w:r>
      <w:r w:rsidR="00C56E49">
        <w:rPr>
          <w:rFonts w:ascii="Times New Roman" w:hAnsi="Times New Roman" w:cs="Times New Roman"/>
          <w:sz w:val="28"/>
          <w:szCs w:val="28"/>
        </w:rPr>
        <w:t xml:space="preserve">я </w:t>
      </w:r>
      <w:proofErr w:type="spellStart"/>
      <w:r w:rsidR="00C56E49">
        <w:rPr>
          <w:rFonts w:ascii="Times New Roman" w:hAnsi="Times New Roman" w:cs="Times New Roman"/>
          <w:sz w:val="28"/>
          <w:szCs w:val="28"/>
        </w:rPr>
        <w:t>флавоноиды</w:t>
      </w:r>
      <w:proofErr w:type="spellEnd"/>
      <w:r w:rsidR="00C56E4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56E49">
        <w:rPr>
          <w:rFonts w:ascii="Times New Roman" w:hAnsi="Times New Roman" w:cs="Times New Roman"/>
          <w:sz w:val="28"/>
          <w:szCs w:val="28"/>
        </w:rPr>
        <w:t>каротиноиды</w:t>
      </w:r>
      <w:proofErr w:type="spellEnd"/>
      <w:r w:rsidR="00C56E49">
        <w:rPr>
          <w:rFonts w:ascii="Times New Roman" w:hAnsi="Times New Roman" w:cs="Times New Roman"/>
          <w:sz w:val="28"/>
          <w:szCs w:val="28"/>
        </w:rPr>
        <w:t>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935D4" w:rsidRPr="00C56E49" w:rsidRDefault="00A935D4" w:rsidP="00A935D4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56E49">
        <w:rPr>
          <w:rFonts w:ascii="Times New Roman" w:hAnsi="Times New Roman" w:cs="Times New Roman"/>
          <w:i/>
          <w:sz w:val="28"/>
          <w:szCs w:val="28"/>
        </w:rPr>
        <w:lastRenderedPageBreak/>
        <w:t>Значение и применение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 xml:space="preserve">Тыквенная голова — символ </w:t>
      </w:r>
      <w:proofErr w:type="spellStart"/>
      <w:r w:rsidRPr="00A935D4">
        <w:rPr>
          <w:rFonts w:ascii="Times New Roman" w:hAnsi="Times New Roman" w:cs="Times New Roman"/>
          <w:sz w:val="28"/>
          <w:szCs w:val="28"/>
        </w:rPr>
        <w:t>Хеллоуина</w:t>
      </w:r>
      <w:proofErr w:type="spellEnd"/>
      <w:r w:rsidRPr="00A935D4">
        <w:rPr>
          <w:rFonts w:ascii="Times New Roman" w:hAnsi="Times New Roman" w:cs="Times New Roman"/>
          <w:sz w:val="28"/>
          <w:szCs w:val="28"/>
        </w:rPr>
        <w:t>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Тыква — ценный пищевой продукт. Благодаря тому, что она очень хорошо хранится, её можно потреблять всю зиму.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В зрелом состоянии плоды тыквы употребляют в пищу в свежем, варёном, жареном и запечённом виде; её перерабатывают на сок, пюре, икру, а также используют для приготовления фруктового повидла, пудингов и джемов. Недозрелые плоды тыквы солят и маринуют.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Тыква издавна используется в лекарственных целях. В русском старинном лечебнике «Прохладный вертоград» встречается немало советов о том, как можно применять тыкву в народной медицине. Мякоть плодов тыквы используют в диетическом питании при острых и хронических циститах. Регулярное включение тыквы в рацион питания даёт прекрасный результат при нарушении обмена веществ, заболеваниях сердечно</w:t>
      </w:r>
      <w:r w:rsidR="00C56E49">
        <w:rPr>
          <w:rFonts w:ascii="Times New Roman" w:hAnsi="Times New Roman" w:cs="Times New Roman"/>
          <w:sz w:val="28"/>
          <w:szCs w:val="28"/>
        </w:rPr>
        <w:t xml:space="preserve"> </w:t>
      </w:r>
      <w:r w:rsidRPr="00A935D4">
        <w:rPr>
          <w:rFonts w:ascii="Times New Roman" w:hAnsi="Times New Roman" w:cs="Times New Roman"/>
          <w:sz w:val="28"/>
          <w:szCs w:val="28"/>
        </w:rPr>
        <w:t>-</w:t>
      </w:r>
      <w:r w:rsidR="00C56E49">
        <w:rPr>
          <w:rFonts w:ascii="Times New Roman" w:hAnsi="Times New Roman" w:cs="Times New Roman"/>
          <w:sz w:val="28"/>
          <w:szCs w:val="28"/>
        </w:rPr>
        <w:t xml:space="preserve"> </w:t>
      </w:r>
      <w:r w:rsidRPr="00A935D4">
        <w:rPr>
          <w:rFonts w:ascii="Times New Roman" w:hAnsi="Times New Roman" w:cs="Times New Roman"/>
          <w:sz w:val="28"/>
          <w:szCs w:val="28"/>
        </w:rPr>
        <w:t xml:space="preserve">сосудистой системы, печени и почек. Русские врачи С. С. </w:t>
      </w:r>
      <w:proofErr w:type="spellStart"/>
      <w:r w:rsidRPr="00A935D4">
        <w:rPr>
          <w:rFonts w:ascii="Times New Roman" w:hAnsi="Times New Roman" w:cs="Times New Roman"/>
          <w:sz w:val="28"/>
          <w:szCs w:val="28"/>
        </w:rPr>
        <w:t>Зимницкий</w:t>
      </w:r>
      <w:proofErr w:type="spellEnd"/>
      <w:r w:rsidRPr="00A935D4">
        <w:rPr>
          <w:rFonts w:ascii="Times New Roman" w:hAnsi="Times New Roman" w:cs="Times New Roman"/>
          <w:sz w:val="28"/>
          <w:szCs w:val="28"/>
        </w:rPr>
        <w:t xml:space="preserve"> и Д. М. </w:t>
      </w:r>
      <w:proofErr w:type="gramStart"/>
      <w:r w:rsidRPr="00A935D4">
        <w:rPr>
          <w:rFonts w:ascii="Times New Roman" w:hAnsi="Times New Roman" w:cs="Times New Roman"/>
          <w:sz w:val="28"/>
          <w:szCs w:val="28"/>
        </w:rPr>
        <w:t>Российский</w:t>
      </w:r>
      <w:proofErr w:type="gramEnd"/>
      <w:r w:rsidRPr="00A935D4">
        <w:rPr>
          <w:rFonts w:ascii="Times New Roman" w:hAnsi="Times New Roman" w:cs="Times New Roman"/>
          <w:sz w:val="28"/>
          <w:szCs w:val="28"/>
        </w:rPr>
        <w:t xml:space="preserve"> назначали специальную тыквенную диету при заболеваниях почек и отёках, вызванных сердечной недостаточностью. Мякоть тыквы и тыквенный сок способствуют выведению из организма человека хлористых солей.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Сок тыквы обладает успокаивающим эффектом, улучшает сон. Особенно полезен тыквенный сок при заболеваниях почек и печени; он способствует желчеотделению, улучшает работу желудочно-кишечного тракта.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Общеизвестен тот факт, что тыквенные семена — отл</w:t>
      </w:r>
      <w:r w:rsidR="00C56E49">
        <w:rPr>
          <w:rFonts w:ascii="Times New Roman" w:hAnsi="Times New Roman" w:cs="Times New Roman"/>
          <w:sz w:val="28"/>
          <w:szCs w:val="28"/>
        </w:rPr>
        <w:t>ичное противоглистное средство.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Компрессы из тёртой мякоти тыквы используют при ожогах, экземах и гнойно-воспалительных кожных заболеваниях.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Варёная тыква идёт в корм свиньям в смеси с картофелем, брюквой, свёклою и прочим. Сырая же тыква, будучи очищена от семян и изрублена, задаётся коровам и овцам вместе с сечкою.</w:t>
      </w:r>
    </w:p>
    <w:p w:rsidR="00A935D4" w:rsidRPr="00A935D4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 xml:space="preserve">Медоносным пчёлам цветки тыквы обыкновенной дают пыльцу-обножку и нектар, причём </w:t>
      </w:r>
      <w:proofErr w:type="spellStart"/>
      <w:r w:rsidRPr="00A935D4">
        <w:rPr>
          <w:rFonts w:ascii="Times New Roman" w:hAnsi="Times New Roman" w:cs="Times New Roman"/>
          <w:sz w:val="28"/>
          <w:szCs w:val="28"/>
        </w:rPr>
        <w:t>нектаровыделение</w:t>
      </w:r>
      <w:proofErr w:type="spellEnd"/>
      <w:r w:rsidRPr="00A935D4">
        <w:rPr>
          <w:rFonts w:ascii="Times New Roman" w:hAnsi="Times New Roman" w:cs="Times New Roman"/>
          <w:sz w:val="28"/>
          <w:szCs w:val="28"/>
        </w:rPr>
        <w:t xml:space="preserve"> не прекращается даже в жаркую засушливую погоду. </w:t>
      </w:r>
      <w:proofErr w:type="spellStart"/>
      <w:r w:rsidRPr="00A935D4">
        <w:rPr>
          <w:rFonts w:ascii="Times New Roman" w:hAnsi="Times New Roman" w:cs="Times New Roman"/>
          <w:sz w:val="28"/>
          <w:szCs w:val="28"/>
        </w:rPr>
        <w:t>Медопродуктивность</w:t>
      </w:r>
      <w:proofErr w:type="spellEnd"/>
      <w:r w:rsidRPr="00A935D4">
        <w:rPr>
          <w:rFonts w:ascii="Times New Roman" w:hAnsi="Times New Roman" w:cs="Times New Roman"/>
          <w:sz w:val="28"/>
          <w:szCs w:val="28"/>
        </w:rPr>
        <w:t xml:space="preserve"> достигает 30 кг с гектара посадок. Жёлтый мёд быстро кр</w:t>
      </w:r>
      <w:r w:rsidR="00C56E49">
        <w:rPr>
          <w:rFonts w:ascii="Times New Roman" w:hAnsi="Times New Roman" w:cs="Times New Roman"/>
          <w:sz w:val="28"/>
          <w:szCs w:val="28"/>
        </w:rPr>
        <w:t>исталлизуется.</w:t>
      </w:r>
    </w:p>
    <w:p w:rsidR="003E3EF8" w:rsidRDefault="00A935D4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35D4">
        <w:rPr>
          <w:rFonts w:ascii="Times New Roman" w:hAnsi="Times New Roman" w:cs="Times New Roman"/>
          <w:sz w:val="28"/>
          <w:szCs w:val="28"/>
        </w:rPr>
        <w:t>В некоторых западных странах тыква является одним из символов Хэллоуина.</w:t>
      </w:r>
    </w:p>
    <w:p w:rsidR="00BD0070" w:rsidRDefault="00BD0070" w:rsidP="00A935D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2600325</wp:posOffset>
            </wp:positionH>
            <wp:positionV relativeFrom="paragraph">
              <wp:posOffset>124460</wp:posOffset>
            </wp:positionV>
            <wp:extent cx="1447800" cy="1933575"/>
            <wp:effectExtent l="171450" t="133350" r="133350" b="104775"/>
            <wp:wrapNone/>
            <wp:docPr id="15" name="Рисунок 14" descr="13786683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78668330_0.jp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9335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D0070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0070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0070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0070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0070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0070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0070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0070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6E49" w:rsidRPr="00BD0070" w:rsidRDefault="00C56E49" w:rsidP="00BD0070">
      <w:pPr>
        <w:spacing w:after="0"/>
        <w:jc w:val="center"/>
        <w:rPr>
          <w:rFonts w:ascii="Times New Roman" w:hAnsi="Times New Roman" w:cs="Times New Roman"/>
          <w:b/>
          <w:color w:val="00B0F0"/>
          <w:sz w:val="28"/>
          <w:szCs w:val="28"/>
        </w:rPr>
      </w:pPr>
      <w:proofErr w:type="gramStart"/>
      <w:r w:rsidRPr="00BD0070">
        <w:rPr>
          <w:rFonts w:ascii="Times New Roman" w:hAnsi="Times New Roman" w:cs="Times New Roman"/>
          <w:b/>
          <w:color w:val="00B0F0"/>
          <w:sz w:val="28"/>
          <w:szCs w:val="28"/>
        </w:rPr>
        <w:lastRenderedPageBreak/>
        <w:t>Сказка про тыкву</w:t>
      </w:r>
      <w:proofErr w:type="gramEnd"/>
    </w:p>
    <w:p w:rsidR="00C56E49" w:rsidRPr="00BD0070" w:rsidRDefault="00C56E49" w:rsidP="00BD007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0070">
        <w:rPr>
          <w:rFonts w:ascii="Times New Roman" w:hAnsi="Times New Roman" w:cs="Times New Roman"/>
          <w:b/>
          <w:i/>
          <w:sz w:val="28"/>
          <w:szCs w:val="28"/>
        </w:rPr>
        <w:t>«</w:t>
      </w:r>
      <w:proofErr w:type="spellStart"/>
      <w:r w:rsidRPr="00BD0070">
        <w:rPr>
          <w:rFonts w:ascii="Times New Roman" w:hAnsi="Times New Roman" w:cs="Times New Roman"/>
          <w:b/>
          <w:i/>
          <w:sz w:val="28"/>
          <w:szCs w:val="28"/>
        </w:rPr>
        <w:t>Тыква-хлебосольница</w:t>
      </w:r>
      <w:proofErr w:type="spellEnd"/>
      <w:r w:rsidRPr="00BD0070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C56E49" w:rsidRPr="00BD0070" w:rsidRDefault="00C56E49" w:rsidP="00BD0070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BD0070">
        <w:rPr>
          <w:rFonts w:ascii="Times New Roman" w:hAnsi="Times New Roman" w:cs="Times New Roman"/>
          <w:b/>
          <w:i/>
          <w:sz w:val="28"/>
          <w:szCs w:val="28"/>
        </w:rPr>
        <w:t>Автор сказки: Ирис Ревю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 xml:space="preserve">В солнечном царстве, в погожем государстве, жили-были по соседству две семьи. Одна </w:t>
      </w:r>
      <w:proofErr w:type="gramStart"/>
      <w:r w:rsidRPr="00C56E49">
        <w:rPr>
          <w:rFonts w:ascii="Times New Roman" w:hAnsi="Times New Roman" w:cs="Times New Roman"/>
          <w:sz w:val="28"/>
          <w:szCs w:val="28"/>
        </w:rPr>
        <w:t>побогаче</w:t>
      </w:r>
      <w:proofErr w:type="gramEnd"/>
      <w:r w:rsidRPr="00C56E49">
        <w:rPr>
          <w:rFonts w:ascii="Times New Roman" w:hAnsi="Times New Roman" w:cs="Times New Roman"/>
          <w:sz w:val="28"/>
          <w:szCs w:val="28"/>
        </w:rPr>
        <w:t>, другая победнее. И в той, и в другой семьях любили выращивать тыкву.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>Тыква</w:t>
      </w:r>
      <w:r w:rsidR="00BD0070">
        <w:rPr>
          <w:rFonts w:ascii="Times New Roman" w:hAnsi="Times New Roman" w:cs="Times New Roman"/>
          <w:sz w:val="28"/>
          <w:szCs w:val="28"/>
        </w:rPr>
        <w:t xml:space="preserve"> </w:t>
      </w:r>
      <w:r w:rsidRPr="00C56E49">
        <w:rPr>
          <w:rFonts w:ascii="Times New Roman" w:hAnsi="Times New Roman" w:cs="Times New Roman"/>
          <w:sz w:val="28"/>
          <w:szCs w:val="28"/>
        </w:rPr>
        <w:t>-</w:t>
      </w:r>
      <w:r w:rsidR="00BD00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6E49">
        <w:rPr>
          <w:rFonts w:ascii="Times New Roman" w:hAnsi="Times New Roman" w:cs="Times New Roman"/>
          <w:sz w:val="28"/>
          <w:szCs w:val="28"/>
        </w:rPr>
        <w:t>хлебосольница</w:t>
      </w:r>
      <w:proofErr w:type="spellEnd"/>
      <w:r w:rsidRPr="00C56E49">
        <w:rPr>
          <w:rFonts w:ascii="Times New Roman" w:hAnsi="Times New Roman" w:cs="Times New Roman"/>
          <w:sz w:val="28"/>
          <w:szCs w:val="28"/>
        </w:rPr>
        <w:t xml:space="preserve"> нередко была главным блюдом на столах соседей. Они готовили с тыквой супы и кашу, запеканки и пюре, нектары и выпечку.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 xml:space="preserve">А вот однажды случилась такая история. Наступила осень, и все жители солнечного царства занялись приготовлением заготовок на зиму. А в чём заготовки-то делать? У той семьи, что </w:t>
      </w:r>
      <w:proofErr w:type="gramStart"/>
      <w:r w:rsidRPr="00C56E49">
        <w:rPr>
          <w:rFonts w:ascii="Times New Roman" w:hAnsi="Times New Roman" w:cs="Times New Roman"/>
          <w:sz w:val="28"/>
          <w:szCs w:val="28"/>
        </w:rPr>
        <w:t>побогаче</w:t>
      </w:r>
      <w:proofErr w:type="gramEnd"/>
      <w:r w:rsidRPr="00C56E49">
        <w:rPr>
          <w:rFonts w:ascii="Times New Roman" w:hAnsi="Times New Roman" w:cs="Times New Roman"/>
          <w:sz w:val="28"/>
          <w:szCs w:val="28"/>
        </w:rPr>
        <w:t>, есть кадки и кадушки, чаны, ушаты и бочки. А у бедной семьи никакой тары нет. В чём, например, огурцы солить?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>И тут тыква</w:t>
      </w:r>
      <w:r w:rsidR="00BD0070">
        <w:rPr>
          <w:rFonts w:ascii="Times New Roman" w:hAnsi="Times New Roman" w:cs="Times New Roman"/>
          <w:sz w:val="28"/>
          <w:szCs w:val="28"/>
        </w:rPr>
        <w:t xml:space="preserve"> </w:t>
      </w:r>
      <w:r w:rsidRPr="00C56E49">
        <w:rPr>
          <w:rFonts w:ascii="Times New Roman" w:hAnsi="Times New Roman" w:cs="Times New Roman"/>
          <w:sz w:val="28"/>
          <w:szCs w:val="28"/>
        </w:rPr>
        <w:t>-</w:t>
      </w:r>
      <w:r w:rsidR="00BD00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6E49">
        <w:rPr>
          <w:rFonts w:ascii="Times New Roman" w:hAnsi="Times New Roman" w:cs="Times New Roman"/>
          <w:sz w:val="28"/>
          <w:szCs w:val="28"/>
        </w:rPr>
        <w:t>хлебосольница</w:t>
      </w:r>
      <w:proofErr w:type="spellEnd"/>
      <w:r w:rsidRPr="00C56E49">
        <w:rPr>
          <w:rFonts w:ascii="Times New Roman" w:hAnsi="Times New Roman" w:cs="Times New Roman"/>
          <w:sz w:val="28"/>
          <w:szCs w:val="28"/>
        </w:rPr>
        <w:t xml:space="preserve"> им советует:</w:t>
      </w:r>
    </w:p>
    <w:p w:rsidR="00C56E49" w:rsidRPr="00C56E49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C56E49" w:rsidRPr="00C56E49">
        <w:rPr>
          <w:rFonts w:ascii="Times New Roman" w:hAnsi="Times New Roman" w:cs="Times New Roman"/>
          <w:sz w:val="28"/>
          <w:szCs w:val="28"/>
        </w:rPr>
        <w:t xml:space="preserve"> А меня в старину, как посуду использовали. Я – отличная тара для засолки огурцов.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>Идею тыквы хозяева поддержали. Мякоть тыквы аккуратно вырезали, сделав небольшое отверстие сверху, приготовили эту мякоть и съели. А твёрдую оболочку тыквы использовали, как сосуд. В нём и засолили огурцы. Знатные получились огурчики. Этими огурчиками и соседей угостили.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>Так вот бедняки из положения-то и вышли.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>Спасибо тебе, тыква</w:t>
      </w:r>
      <w:r w:rsidR="00BD0070">
        <w:rPr>
          <w:rFonts w:ascii="Times New Roman" w:hAnsi="Times New Roman" w:cs="Times New Roman"/>
          <w:sz w:val="28"/>
          <w:szCs w:val="28"/>
        </w:rPr>
        <w:t xml:space="preserve"> </w:t>
      </w:r>
      <w:r w:rsidRPr="00C56E49">
        <w:rPr>
          <w:rFonts w:ascii="Times New Roman" w:hAnsi="Times New Roman" w:cs="Times New Roman"/>
          <w:sz w:val="28"/>
          <w:szCs w:val="28"/>
        </w:rPr>
        <w:t>-</w:t>
      </w:r>
      <w:r w:rsidR="00BD00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6E49">
        <w:rPr>
          <w:rFonts w:ascii="Times New Roman" w:hAnsi="Times New Roman" w:cs="Times New Roman"/>
          <w:sz w:val="28"/>
          <w:szCs w:val="28"/>
        </w:rPr>
        <w:t>хлебосольница</w:t>
      </w:r>
      <w:proofErr w:type="spellEnd"/>
      <w:r w:rsidRPr="00C56E49">
        <w:rPr>
          <w:rFonts w:ascii="Times New Roman" w:hAnsi="Times New Roman" w:cs="Times New Roman"/>
          <w:sz w:val="28"/>
          <w:szCs w:val="28"/>
        </w:rPr>
        <w:t>!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6E49" w:rsidRPr="00BD0070" w:rsidRDefault="00C56E49" w:rsidP="00C56E49">
      <w:pPr>
        <w:spacing w:after="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BD0070">
        <w:rPr>
          <w:rFonts w:ascii="Times New Roman" w:hAnsi="Times New Roman" w:cs="Times New Roman"/>
          <w:i/>
          <w:sz w:val="28"/>
          <w:szCs w:val="28"/>
          <w:u w:val="single"/>
        </w:rPr>
        <w:t>Вопросы к сказке «Тыква</w:t>
      </w:r>
      <w:r w:rsidR="00BD0070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  <w:r w:rsidRPr="00BD0070">
        <w:rPr>
          <w:rFonts w:ascii="Times New Roman" w:hAnsi="Times New Roman" w:cs="Times New Roman"/>
          <w:i/>
          <w:sz w:val="28"/>
          <w:szCs w:val="28"/>
          <w:u w:val="single"/>
        </w:rPr>
        <w:t>-</w:t>
      </w:r>
      <w:r w:rsidR="00BD0070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  <w:proofErr w:type="spellStart"/>
      <w:r w:rsidRPr="00BD0070">
        <w:rPr>
          <w:rFonts w:ascii="Times New Roman" w:hAnsi="Times New Roman" w:cs="Times New Roman"/>
          <w:i/>
          <w:sz w:val="28"/>
          <w:szCs w:val="28"/>
          <w:u w:val="single"/>
        </w:rPr>
        <w:t>хлебосольница</w:t>
      </w:r>
      <w:proofErr w:type="spellEnd"/>
      <w:r w:rsidRPr="00BD0070">
        <w:rPr>
          <w:rFonts w:ascii="Times New Roman" w:hAnsi="Times New Roman" w:cs="Times New Roman"/>
          <w:i/>
          <w:sz w:val="28"/>
          <w:szCs w:val="28"/>
          <w:u w:val="single"/>
        </w:rPr>
        <w:t>»</w:t>
      </w:r>
      <w:r w:rsidR="00BD0070">
        <w:rPr>
          <w:rFonts w:ascii="Times New Roman" w:hAnsi="Times New Roman" w:cs="Times New Roman"/>
          <w:i/>
          <w:sz w:val="28"/>
          <w:szCs w:val="28"/>
          <w:u w:val="single"/>
        </w:rPr>
        <w:t>: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>Какое главное блюдо было на столах соседей?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>Какие блюда соседи готовили из тыквы?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>В какой таре бедная семья посолила огурцы?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6E49" w:rsidRPr="00C56E49" w:rsidRDefault="00BD0070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2428875</wp:posOffset>
            </wp:positionH>
            <wp:positionV relativeFrom="paragraph">
              <wp:posOffset>71120</wp:posOffset>
            </wp:positionV>
            <wp:extent cx="4029075" cy="2409825"/>
            <wp:effectExtent l="95250" t="57150" r="66675" b="771525"/>
            <wp:wrapNone/>
            <wp:docPr id="16" name="Рисунок 15" descr="1c7eb7142ddbbbd6bef548c804e1ad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7eb7142ddbbbd6bef548c804e1ad4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40982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C56E49" w:rsidRPr="00C56E49">
        <w:rPr>
          <w:rFonts w:ascii="Times New Roman" w:hAnsi="Times New Roman" w:cs="Times New Roman"/>
          <w:sz w:val="28"/>
          <w:szCs w:val="28"/>
        </w:rPr>
        <w:t>Любишь ли ты тыкву?</w:t>
      </w:r>
    </w:p>
    <w:p w:rsidR="00C56E49" w:rsidRPr="00C56E49" w:rsidRDefault="00C56E49" w:rsidP="00C56E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765D0" w:rsidRPr="000B0815" w:rsidRDefault="00C56E49" w:rsidP="000B08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56E49">
        <w:rPr>
          <w:rFonts w:ascii="Times New Roman" w:hAnsi="Times New Roman" w:cs="Times New Roman"/>
          <w:sz w:val="28"/>
          <w:szCs w:val="28"/>
        </w:rPr>
        <w:t>Опиши, какая она, тыква.</w:t>
      </w:r>
    </w:p>
    <w:p w:rsidR="009765D0" w:rsidRDefault="009765D0" w:rsidP="00250AF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65D0" w:rsidRDefault="009765D0" w:rsidP="00250AF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65D0" w:rsidRDefault="009765D0" w:rsidP="00250AF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65D0" w:rsidRDefault="009765D0" w:rsidP="00250AF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65D0" w:rsidRDefault="009765D0" w:rsidP="00250AF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65D0" w:rsidRDefault="009765D0" w:rsidP="00250AF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65D0" w:rsidRDefault="009765D0" w:rsidP="00250AF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65D0" w:rsidRDefault="009765D0" w:rsidP="00250AF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65D0" w:rsidRDefault="009765D0" w:rsidP="00250AF5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65D0" w:rsidRDefault="009765D0" w:rsidP="00543CB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0AF5" w:rsidRPr="00F7480D" w:rsidRDefault="00250AF5" w:rsidP="00543CB3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7480D">
        <w:rPr>
          <w:rFonts w:ascii="Times New Roman" w:hAnsi="Times New Roman" w:cs="Times New Roman"/>
          <w:b/>
          <w:color w:val="002060"/>
          <w:sz w:val="28"/>
          <w:szCs w:val="28"/>
        </w:rPr>
        <w:t>Примерный план работы на экологической тропе МДОУ детский сад №124</w:t>
      </w:r>
    </w:p>
    <w:p w:rsidR="00250AF5" w:rsidRPr="00F7480D" w:rsidRDefault="00250AF5" w:rsidP="00543CB3">
      <w:pPr>
        <w:spacing w:after="0"/>
        <w:ind w:firstLine="709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7480D">
        <w:rPr>
          <w:rFonts w:ascii="Times New Roman" w:hAnsi="Times New Roman" w:cs="Times New Roman"/>
          <w:b/>
          <w:color w:val="002060"/>
          <w:sz w:val="28"/>
          <w:szCs w:val="28"/>
        </w:rPr>
        <w:t>«Все времена года на нашей экологической тропе»</w:t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/>
      </w:tblPr>
      <w:tblGrid>
        <w:gridCol w:w="1420"/>
        <w:gridCol w:w="3540"/>
        <w:gridCol w:w="5226"/>
        <w:gridCol w:w="30"/>
      </w:tblGrid>
      <w:tr w:rsidR="005B487A" w:rsidRPr="004A5894" w:rsidTr="005B487A">
        <w:trPr>
          <w:trHeight w:val="285"/>
        </w:trPr>
        <w:tc>
          <w:tcPr>
            <w:tcW w:w="1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543CB3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948A54" w:themeColor="background2" w:themeShade="80"/>
                <w:sz w:val="24"/>
                <w:szCs w:val="24"/>
              </w:rPr>
            </w:pPr>
            <w:r w:rsidRPr="00543CB3">
              <w:rPr>
                <w:rFonts w:ascii="Times New Roman" w:hAnsi="Times New Roman"/>
                <w:b/>
                <w:bCs/>
                <w:color w:val="948A54" w:themeColor="background2" w:themeShade="80"/>
                <w:w w:val="98"/>
                <w:sz w:val="24"/>
                <w:szCs w:val="24"/>
              </w:rPr>
              <w:t>Месяц</w:t>
            </w:r>
          </w:p>
        </w:tc>
        <w:tc>
          <w:tcPr>
            <w:tcW w:w="35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543CB3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948A54" w:themeColor="background2" w:themeShade="80"/>
                <w:sz w:val="24"/>
                <w:szCs w:val="24"/>
              </w:rPr>
            </w:pPr>
            <w:r w:rsidRPr="00543CB3">
              <w:rPr>
                <w:rFonts w:ascii="Times New Roman" w:hAnsi="Times New Roman"/>
                <w:b/>
                <w:bCs/>
                <w:color w:val="948A54" w:themeColor="background2" w:themeShade="80"/>
                <w:sz w:val="24"/>
                <w:szCs w:val="24"/>
              </w:rPr>
              <w:t>Название</w:t>
            </w:r>
          </w:p>
        </w:tc>
        <w:tc>
          <w:tcPr>
            <w:tcW w:w="52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543CB3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948A54" w:themeColor="background2" w:themeShade="80"/>
                <w:sz w:val="24"/>
                <w:szCs w:val="24"/>
              </w:rPr>
            </w:pPr>
            <w:r w:rsidRPr="00543CB3">
              <w:rPr>
                <w:rFonts w:ascii="Times New Roman" w:hAnsi="Times New Roman"/>
                <w:b/>
                <w:bCs/>
                <w:color w:val="948A54" w:themeColor="background2" w:themeShade="80"/>
                <w:sz w:val="24"/>
                <w:szCs w:val="24"/>
              </w:rPr>
              <w:t>Задача, мероприятия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cantSplit/>
          <w:trHeight w:val="314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top w:val="nil"/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Давайте знакомиться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48618E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знакомство вновь пришедших детей </w:t>
            </w:r>
            <w:proofErr w:type="gramStart"/>
            <w:r w:rsidR="0048618E" w:rsidRPr="004A5894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cantSplit/>
          <w:trHeight w:val="438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экологической тропой;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cantSplit/>
          <w:trHeight w:val="119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48618E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работа со схемой ЭТ;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cantSplit/>
          <w:trHeight w:val="378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48618E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обзорная экскурсия по </w:t>
            </w:r>
            <w:proofErr w:type="gramStart"/>
            <w:r w:rsidR="0048618E" w:rsidRPr="004A5894">
              <w:rPr>
                <w:rFonts w:ascii="Times New Roman" w:hAnsi="Times New Roman"/>
                <w:sz w:val="24"/>
                <w:szCs w:val="24"/>
              </w:rPr>
              <w:t>экологической</w:t>
            </w:r>
            <w:proofErr w:type="gramEnd"/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cantSplit/>
          <w:trHeight w:val="426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тропе</w:t>
            </w:r>
            <w:r w:rsidR="00F7480D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r w:rsidRPr="004A5894">
              <w:rPr>
                <w:rFonts w:ascii="Times New Roman" w:hAnsi="Times New Roman"/>
                <w:sz w:val="24"/>
                <w:szCs w:val="24"/>
              </w:rPr>
              <w:t xml:space="preserve"> познакомить с объектами 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эколо</w:t>
            </w:r>
            <w:proofErr w:type="spellEnd"/>
            <w:r w:rsidR="00F7480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cantSplit/>
          <w:trHeight w:val="290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гической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тропы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374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Целевая прогулка: «Деревья </w:t>
            </w:r>
            <w:r w:rsidR="00F7480D">
              <w:rPr>
                <w:rFonts w:ascii="Times New Roman" w:hAnsi="Times New Roman"/>
                <w:sz w:val="24"/>
                <w:szCs w:val="24"/>
              </w:rPr>
              <w:t xml:space="preserve"> -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сравнение разных растений, выделение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72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кустарники»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общих  и  отличительных признаков  де-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390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ревьев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и кустарников, закрепление 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назва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424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ний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деревьев (берёза, тополь</w:t>
            </w:r>
            <w:r w:rsidR="00F7480D">
              <w:rPr>
                <w:rFonts w:ascii="Times New Roman" w:hAnsi="Times New Roman"/>
                <w:sz w:val="24"/>
                <w:szCs w:val="24"/>
              </w:rPr>
              <w:t>, ель</w:t>
            </w:r>
            <w:r w:rsidRPr="004A5894">
              <w:rPr>
                <w:rFonts w:ascii="Times New Roman" w:hAnsi="Times New Roman"/>
                <w:sz w:val="24"/>
                <w:szCs w:val="24"/>
              </w:rPr>
              <w:t>) и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88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кустарников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trHeight w:val="261"/>
        </w:trPr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543CB3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  <w:r w:rsidRPr="00543CB3">
              <w:rPr>
                <w:rFonts w:ascii="Times New Roman" w:hAnsi="Times New Roman"/>
                <w:b/>
                <w:bCs/>
                <w:i/>
                <w:iCs/>
                <w:color w:val="0070C0"/>
                <w:sz w:val="24"/>
                <w:szCs w:val="24"/>
              </w:rPr>
              <w:t>СЕНТЯБРЬ</w:t>
            </w: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деревьями и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 наблюд</w:t>
            </w:r>
            <w:r>
              <w:rPr>
                <w:rFonts w:ascii="Times New Roman" w:hAnsi="Times New Roman"/>
                <w:sz w:val="24"/>
                <w:szCs w:val="24"/>
              </w:rPr>
              <w:t>ение  за  изменением  цвета  листьев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trHeight w:val="276"/>
        </w:trPr>
        <w:tc>
          <w:tcPr>
            <w:tcW w:w="14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кустарниками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дерев</w:t>
            </w:r>
            <w:r w:rsidR="00F7480D">
              <w:rPr>
                <w:rFonts w:ascii="Times New Roman" w:hAnsi="Times New Roman"/>
                <w:sz w:val="24"/>
                <w:szCs w:val="24"/>
              </w:rPr>
              <w:t xml:space="preserve">ьев  и  кустарников,  за  </w:t>
            </w:r>
            <w:proofErr w:type="gramStart"/>
            <w:r w:rsidR="00F7480D">
              <w:rPr>
                <w:rFonts w:ascii="Times New Roman" w:hAnsi="Times New Roman"/>
                <w:sz w:val="24"/>
                <w:szCs w:val="24"/>
              </w:rPr>
              <w:t>цветущими</w:t>
            </w:r>
            <w:proofErr w:type="gramEnd"/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trHeight w:val="276"/>
        </w:trPr>
        <w:tc>
          <w:tcPr>
            <w:tcW w:w="14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растениями  (какие растения цвели</w:t>
            </w:r>
            <w:proofErr w:type="gramEnd"/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trHeight w:val="276"/>
        </w:trPr>
        <w:tc>
          <w:tcPr>
            <w:tcW w:w="14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летом, какие сейчас);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trHeight w:val="276"/>
        </w:trPr>
        <w:tc>
          <w:tcPr>
            <w:tcW w:w="14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беседа о том, </w:t>
            </w:r>
            <w:r>
              <w:rPr>
                <w:rFonts w:ascii="Times New Roman" w:hAnsi="Times New Roman"/>
                <w:sz w:val="24"/>
                <w:szCs w:val="24"/>
              </w:rPr>
              <w:t>почему цветущих растений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trHeight w:val="123"/>
        </w:trPr>
        <w:tc>
          <w:tcPr>
            <w:tcW w:w="142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5226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осталось так мало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18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3"/>
                <w:szCs w:val="13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3"/>
                <w:szCs w:val="13"/>
              </w:rPr>
            </w:pPr>
          </w:p>
        </w:tc>
        <w:tc>
          <w:tcPr>
            <w:tcW w:w="5226" w:type="dxa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3"/>
                <w:szCs w:val="1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58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Игры «К дереву беги», «Найди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 закреп</w:t>
            </w:r>
            <w:r>
              <w:rPr>
                <w:rFonts w:ascii="Times New Roman" w:hAnsi="Times New Roman"/>
                <w:sz w:val="24"/>
                <w:szCs w:val="24"/>
              </w:rPr>
              <w:t>ление  названий  деревьев,  кустарников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26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лист по образцу», «Найди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02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кустарник (дерево, цветок, 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тра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уточнение их видовых отличий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92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ву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) по описанию».</w:t>
            </w:r>
            <w:proofErr w:type="gramEnd"/>
          </w:p>
        </w:tc>
        <w:tc>
          <w:tcPr>
            <w:tcW w:w="5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390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птицами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закрепить понятия «кормушка», «</w:t>
            </w:r>
            <w:proofErr w:type="spellStart"/>
            <w:r w:rsidR="005B487A" w:rsidRPr="004A5894">
              <w:rPr>
                <w:rFonts w:ascii="Times New Roman" w:hAnsi="Times New Roman"/>
                <w:sz w:val="24"/>
                <w:szCs w:val="24"/>
              </w:rPr>
              <w:t>скво</w:t>
            </w:r>
            <w:proofErr w:type="spellEnd"/>
            <w:r w:rsidR="005B487A"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88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речник»;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50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закрепить знания о птицах;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12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 вспом</w:t>
            </w:r>
            <w:r>
              <w:rPr>
                <w:rFonts w:ascii="Times New Roman" w:hAnsi="Times New Roman"/>
                <w:sz w:val="24"/>
                <w:szCs w:val="24"/>
              </w:rPr>
              <w:t>нить  понятия  «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перелётный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 птицы»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316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 «зимующие птицы»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388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сбор семян на клумбе, пересадка одно-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286"/>
        </w:trPr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летних цветов в горшки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cantSplit/>
          <w:trHeight w:val="370"/>
        </w:trPr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Целевая прогулка «К Берёзке»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продолжать знакомить детей с деревь</w:t>
            </w:r>
            <w:r w:rsidR="008151B3">
              <w:rPr>
                <w:rFonts w:ascii="Times New Roman" w:hAnsi="Times New Roman"/>
                <w:sz w:val="24"/>
                <w:szCs w:val="24"/>
              </w:rPr>
              <w:t>я</w:t>
            </w:r>
            <w:r w:rsidR="0048618E">
              <w:rPr>
                <w:rFonts w:ascii="Times New Roman" w:hAnsi="Times New Roman"/>
                <w:sz w:val="24"/>
                <w:szCs w:val="24"/>
              </w:rPr>
              <w:t xml:space="preserve">ми, их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  <w:r w:rsidR="0048618E">
              <w:rPr>
                <w:rFonts w:ascii="Times New Roman" w:hAnsi="Times New Roman"/>
                <w:sz w:val="24"/>
                <w:szCs w:val="24"/>
              </w:rPr>
              <w:t>строением, внешним видом;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76"/>
        </w:trPr>
        <w:tc>
          <w:tcPr>
            <w:tcW w:w="1420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543CB3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  <w:r w:rsidRPr="00543CB3">
              <w:rPr>
                <w:rFonts w:ascii="Times New Roman" w:hAnsi="Times New Roman"/>
                <w:b/>
                <w:bCs/>
                <w:i/>
                <w:iCs/>
                <w:color w:val="0070C0"/>
                <w:sz w:val="24"/>
                <w:szCs w:val="24"/>
              </w:rPr>
              <w:t>НОЯБРЬ-</w:t>
            </w:r>
          </w:p>
          <w:p w:rsidR="005B487A" w:rsidRPr="00543CB3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70C0"/>
                <w:sz w:val="24"/>
                <w:szCs w:val="24"/>
              </w:rPr>
            </w:pPr>
            <w:r w:rsidRPr="00543CB3">
              <w:rPr>
                <w:rFonts w:ascii="Times New Roman" w:hAnsi="Times New Roman"/>
                <w:b/>
                <w:bCs/>
                <w:i/>
                <w:iCs/>
                <w:color w:val="0070C0"/>
                <w:sz w:val="24"/>
                <w:szCs w:val="24"/>
              </w:rPr>
              <w:t>ОКТЯБРЬ</w:t>
            </w: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формировать наблюдательность;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trHeight w:val="80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рассказать о роли берёзы в жизни чело-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76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века (берёзовый сок, берёзовые почки, 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бе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48618E">
        <w:trPr>
          <w:trHeight w:val="80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реста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)</w:t>
            </w:r>
            <w:proofErr w:type="gramEnd"/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63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деревьями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дать о</w:t>
            </w:r>
            <w:r>
              <w:rPr>
                <w:rFonts w:ascii="Times New Roman" w:hAnsi="Times New Roman"/>
                <w:sz w:val="24"/>
                <w:szCs w:val="24"/>
              </w:rPr>
              <w:t>пределение: Что такое листопад?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76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 изучение контрастных  по  окраске  ли</w:t>
            </w:r>
            <w:r w:rsidR="008151B3">
              <w:rPr>
                <w:rFonts w:ascii="Times New Roman" w:hAnsi="Times New Roman"/>
                <w:sz w:val="24"/>
                <w:szCs w:val="24"/>
              </w:rPr>
              <w:t xml:space="preserve">стьев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8151B3">
              <w:rPr>
                <w:rFonts w:ascii="Times New Roman" w:hAnsi="Times New Roman"/>
                <w:sz w:val="24"/>
                <w:szCs w:val="24"/>
              </w:rPr>
              <w:t>деревьев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39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Исследование: Какое дерево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развивать наблюдательность и интерес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97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останется без листьев раньше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других?</w:t>
            </w:r>
          </w:p>
        </w:tc>
        <w:tc>
          <w:tcPr>
            <w:tcW w:w="5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6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F7480D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lastRenderedPageBreak/>
              <w:t>Наблюдение за птицами: Какие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F7480D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закрепить знания о зимующих птицах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птицы остались зимовать?</w:t>
            </w:r>
          </w:p>
        </w:tc>
        <w:tc>
          <w:tcPr>
            <w:tcW w:w="5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6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травами: Как</w:t>
            </w:r>
          </w:p>
        </w:tc>
        <w:tc>
          <w:tcPr>
            <w:tcW w:w="5226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уточ</w:t>
            </w:r>
            <w:r>
              <w:rPr>
                <w:rFonts w:ascii="Times New Roman" w:hAnsi="Times New Roman"/>
                <w:sz w:val="24"/>
                <w:szCs w:val="24"/>
              </w:rPr>
              <w:t>нить знания детей о сезонных изменениях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они изменились?</w:t>
            </w:r>
          </w:p>
        </w:tc>
        <w:tc>
          <w:tcPr>
            <w:tcW w:w="5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в природе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6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Игры на прогулках: «Что сна-</w:t>
            </w:r>
          </w:p>
        </w:tc>
        <w:tc>
          <w:tcPr>
            <w:tcW w:w="5226" w:type="dxa"/>
            <w:vMerge w:val="restart"/>
            <w:tcBorders>
              <w:top w:val="nil"/>
              <w:left w:val="nil"/>
              <w:right w:val="single" w:sz="8" w:space="0" w:color="auto"/>
            </w:tcBorders>
            <w:vAlign w:val="center"/>
          </w:tcPr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уточнить знания о деревьях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76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чала, что потом», «С какого де-</w:t>
            </w: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76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nil"/>
              <w:left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рева листок», «К дереву беги»,</w:t>
            </w:r>
          </w:p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«Цепочка слов»</w:t>
            </w:r>
            <w:r w:rsidR="008151B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A5894">
              <w:rPr>
                <w:rFonts w:ascii="Times New Roman" w:hAnsi="Times New Roman"/>
                <w:sz w:val="24"/>
                <w:szCs w:val="24"/>
              </w:rPr>
              <w:t>(дети называют</w:t>
            </w:r>
            <w:proofErr w:type="gramEnd"/>
          </w:p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деревья, кустарники, птиц, 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яго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8151B3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ды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)</w:t>
            </w:r>
            <w:proofErr w:type="gramEnd"/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8151B3" w:rsidRDefault="008151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B487A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 xml:space="preserve"> сбо</w:t>
            </w:r>
            <w:r w:rsidR="005B487A">
              <w:rPr>
                <w:rFonts w:ascii="Times New Roman" w:hAnsi="Times New Roman"/>
                <w:sz w:val="24"/>
                <w:szCs w:val="24"/>
              </w:rPr>
              <w:t>р природного материала для поде</w:t>
            </w:r>
            <w:r w:rsidR="005B487A" w:rsidRPr="004A5894">
              <w:rPr>
                <w:rFonts w:ascii="Times New Roman" w:hAnsi="Times New Roman"/>
                <w:sz w:val="24"/>
                <w:szCs w:val="24"/>
              </w:rPr>
              <w:t>лок: шишек, веточек, листьев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5B487A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textDirection w:val="btLr"/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B487A" w:rsidRPr="004A5894" w:rsidRDefault="005B487A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757A25">
        <w:trPr>
          <w:trHeight w:val="281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543CB3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color w:val="00B0F0"/>
                <w:sz w:val="24"/>
                <w:szCs w:val="24"/>
              </w:rPr>
            </w:pPr>
            <w:r w:rsidRPr="00543CB3">
              <w:rPr>
                <w:rFonts w:ascii="Times New Roman" w:hAnsi="Times New Roman"/>
                <w:b/>
                <w:color w:val="00B0F0"/>
                <w:sz w:val="24"/>
                <w:szCs w:val="24"/>
              </w:rPr>
              <w:t>ДЕКАБРЬ</w:t>
            </w: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Цикл наблюдений «В гости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к</w:t>
            </w:r>
            <w:proofErr w:type="gramEnd"/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ёлочке»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48618E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закрепить знания об особенностях ели;</w:t>
            </w:r>
          </w:p>
          <w:p w:rsidR="0048618E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познакомить с понятиями: «хвоя»,</w:t>
            </w:r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«вечнозелёная», «иголки»;</w:t>
            </w:r>
          </w:p>
          <w:p w:rsidR="0048618E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рассказать о пользе ели;</w:t>
            </w:r>
          </w:p>
          <w:p w:rsidR="0048618E" w:rsidRPr="004A5894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вспомнить песни и стихотворения о ели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Обзорная экскурсия по 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эколо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гической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тропе «Здравствуй,</w:t>
            </w:r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зимушки — зима!».</w:t>
            </w:r>
          </w:p>
        </w:tc>
        <w:tc>
          <w:tcPr>
            <w:tcW w:w="52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FE6D92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познакомить с зимними явлениями </w:t>
            </w:r>
            <w:proofErr w:type="gramStart"/>
            <w:r w:rsidR="0048618E" w:rsidRPr="00FE6D92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D92">
              <w:rPr>
                <w:rFonts w:ascii="Times New Roman" w:hAnsi="Times New Roman"/>
                <w:sz w:val="24"/>
                <w:szCs w:val="24"/>
              </w:rPr>
              <w:t>неживой природе.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48618E">
        <w:trPr>
          <w:trHeight w:val="1617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left w:val="nil"/>
              <w:right w:val="single" w:sz="8" w:space="0" w:color="auto"/>
            </w:tcBorders>
            <w:vAlign w:val="center"/>
          </w:tcPr>
          <w:p w:rsidR="0048618E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Наблюдение за снегом</w:t>
            </w:r>
          </w:p>
        </w:tc>
        <w:tc>
          <w:tcPr>
            <w:tcW w:w="5226" w:type="dxa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48618E" w:rsidRPr="00FE6D92" w:rsidRDefault="00F7480D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исследование снега: холодный, рассып-</w:t>
            </w:r>
          </w:p>
          <w:p w:rsidR="0048618E" w:rsidRPr="00FE6D9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6D92">
              <w:rPr>
                <w:rFonts w:ascii="Times New Roman" w:hAnsi="Times New Roman"/>
                <w:sz w:val="24"/>
                <w:szCs w:val="24"/>
              </w:rPr>
              <w:t>чатый</w:t>
            </w:r>
            <w:proofErr w:type="spellEnd"/>
            <w:r w:rsidRPr="00FE6D92">
              <w:rPr>
                <w:rFonts w:ascii="Times New Roman" w:hAnsi="Times New Roman"/>
                <w:sz w:val="24"/>
                <w:szCs w:val="24"/>
              </w:rPr>
              <w:t>, липкий, белый, грязный;</w:t>
            </w:r>
          </w:p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проведение опыта «Как вода </w:t>
            </w:r>
            <w:proofErr w:type="spellStart"/>
            <w:r w:rsidR="0048618E" w:rsidRPr="00FE6D92">
              <w:rPr>
                <w:rFonts w:ascii="Times New Roman" w:hAnsi="Times New Roman"/>
                <w:sz w:val="24"/>
                <w:szCs w:val="24"/>
              </w:rPr>
              <w:t>превраща</w:t>
            </w:r>
            <w:proofErr w:type="spellEnd"/>
            <w:r w:rsidR="0048618E" w:rsidRPr="00FE6D92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48618E" w:rsidRPr="00FE6D9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6D92">
              <w:rPr>
                <w:rFonts w:ascii="Times New Roman" w:hAnsi="Times New Roman"/>
                <w:sz w:val="24"/>
                <w:szCs w:val="24"/>
              </w:rPr>
              <w:t>ется</w:t>
            </w:r>
            <w:proofErr w:type="spellEnd"/>
            <w:r w:rsidRPr="00FE6D92">
              <w:rPr>
                <w:rFonts w:ascii="Times New Roman" w:hAnsi="Times New Roman"/>
                <w:sz w:val="24"/>
                <w:szCs w:val="24"/>
              </w:rPr>
              <w:t xml:space="preserve"> в лёд»;</w:t>
            </w:r>
          </w:p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изготовление цветных льдинок</w:t>
            </w:r>
          </w:p>
        </w:tc>
        <w:tc>
          <w:tcPr>
            <w:tcW w:w="30" w:type="dxa"/>
            <w:tcBorders>
              <w:left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уборка участка от снега;</w:t>
            </w:r>
          </w:p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постройка снежных горок, снеговиков,</w:t>
            </w:r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D92">
              <w:rPr>
                <w:rFonts w:ascii="Times New Roman" w:hAnsi="Times New Roman"/>
                <w:sz w:val="24"/>
                <w:szCs w:val="24"/>
              </w:rPr>
              <w:t>снежных поделок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Игры на прогулке</w:t>
            </w:r>
          </w:p>
        </w:tc>
        <w:tc>
          <w:tcPr>
            <w:tcW w:w="52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«Кто мороза не боится»;</w:t>
            </w:r>
          </w:p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«О</w:t>
            </w:r>
            <w:r>
              <w:rPr>
                <w:rFonts w:ascii="Times New Roman" w:hAnsi="Times New Roman"/>
                <w:sz w:val="24"/>
                <w:szCs w:val="24"/>
              </w:rPr>
              <w:t>пиши, а я отгадаю» (птицы у кормушки)</w:t>
            </w:r>
          </w:p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 «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>Кто знает, пусть продолжает»,</w:t>
            </w:r>
          </w:p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«Следопыты» (птичьи следы, кошачьи,</w:t>
            </w:r>
            <w:proofErr w:type="gramEnd"/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D92">
              <w:rPr>
                <w:rFonts w:ascii="Times New Roman" w:hAnsi="Times New Roman"/>
                <w:sz w:val="24"/>
                <w:szCs w:val="24"/>
              </w:rPr>
              <w:t>собачьи)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D92">
              <w:rPr>
                <w:rFonts w:ascii="Times New Roman" w:hAnsi="Times New Roman"/>
                <w:sz w:val="24"/>
                <w:szCs w:val="24"/>
              </w:rPr>
              <w:t>Столовая для птиц</w:t>
            </w:r>
          </w:p>
        </w:tc>
        <w:tc>
          <w:tcPr>
            <w:tcW w:w="52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развешивание кормушек;</w:t>
            </w:r>
          </w:p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на</w:t>
            </w:r>
            <w:r>
              <w:rPr>
                <w:rFonts w:ascii="Times New Roman" w:hAnsi="Times New Roman"/>
                <w:sz w:val="24"/>
                <w:szCs w:val="24"/>
              </w:rPr>
              <w:t>блюдение за птицами, прилетающими</w:t>
            </w:r>
          </w:p>
          <w:p w:rsidR="0048618E" w:rsidRPr="00FE6D9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D92">
              <w:rPr>
                <w:rFonts w:ascii="Times New Roman" w:hAnsi="Times New Roman"/>
                <w:sz w:val="24"/>
                <w:szCs w:val="24"/>
              </w:rPr>
              <w:t>к кормушке;</w:t>
            </w:r>
          </w:p>
          <w:p w:rsidR="0048618E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FE6D92">
              <w:rPr>
                <w:rFonts w:ascii="Times New Roman" w:hAnsi="Times New Roman"/>
                <w:sz w:val="24"/>
                <w:szCs w:val="24"/>
              </w:rPr>
              <w:t xml:space="preserve"> подкормка птиц зерном, семечками</w:t>
            </w:r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D92">
              <w:rPr>
                <w:rFonts w:ascii="Times New Roman" w:hAnsi="Times New Roman"/>
                <w:sz w:val="24"/>
                <w:szCs w:val="24"/>
              </w:rPr>
              <w:t>и т. д.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543CB3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color w:val="00B0F0"/>
                <w:sz w:val="24"/>
                <w:szCs w:val="24"/>
              </w:rPr>
            </w:pPr>
            <w:r w:rsidRPr="00543CB3">
              <w:rPr>
                <w:rFonts w:ascii="Times New Roman" w:hAnsi="Times New Roman"/>
                <w:b/>
                <w:color w:val="00B0F0"/>
                <w:sz w:val="24"/>
                <w:szCs w:val="24"/>
              </w:rPr>
              <w:t>ЯНВАРЬ</w:t>
            </w: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Сравнение ели и сосны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зак</w:t>
            </w:r>
            <w:r>
              <w:rPr>
                <w:rFonts w:ascii="Times New Roman" w:hAnsi="Times New Roman"/>
                <w:sz w:val="24"/>
                <w:szCs w:val="24"/>
              </w:rPr>
              <w:t>реплять умение сравнивать знакомые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предметы: у сосны иголки более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длинные</w:t>
            </w:r>
            <w:r w:rsidR="007817C1">
              <w:rPr>
                <w:rFonts w:ascii="Times New Roman" w:hAnsi="Times New Roman"/>
                <w:sz w:val="24"/>
                <w:szCs w:val="24"/>
              </w:rPr>
              <w:t>, мягкие и светлые; шишки короткие,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округлые; сосна выше ели и т. д.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Наблюдения за свойствами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сне</w:t>
            </w:r>
            <w:proofErr w:type="gram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во время снегопада рассмотреть </w:t>
            </w:r>
            <w:proofErr w:type="gramStart"/>
            <w:r w:rsidR="00757A25" w:rsidRPr="004A5894">
              <w:rPr>
                <w:rFonts w:ascii="Times New Roman" w:hAnsi="Times New Roman"/>
                <w:sz w:val="24"/>
                <w:szCs w:val="24"/>
              </w:rPr>
              <w:t>сне</w:t>
            </w:r>
            <w:proofErr w:type="gramEnd"/>
            <w:r w:rsidR="00757A25"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жинки</w:t>
            </w:r>
            <w:proofErr w:type="gram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через увеличительное стекло, 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опре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делить форму, сосчитать лучи;</w:t>
            </w:r>
          </w:p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полюбоваться красотой снежинок, </w:t>
            </w:r>
            <w:proofErr w:type="gramStart"/>
            <w:r w:rsidR="00757A25" w:rsidRPr="004A5894">
              <w:rPr>
                <w:rFonts w:ascii="Times New Roman" w:hAnsi="Times New Roman"/>
                <w:sz w:val="24"/>
                <w:szCs w:val="24"/>
              </w:rPr>
              <w:t>при</w:t>
            </w:r>
            <w:proofErr w:type="gramEnd"/>
            <w:r w:rsidR="00757A25"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lastRenderedPageBreak/>
              <w:t>думать, на что они похожи;</w:t>
            </w:r>
          </w:p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посл</w:t>
            </w:r>
            <w:r>
              <w:rPr>
                <w:rFonts w:ascii="Times New Roman" w:hAnsi="Times New Roman"/>
                <w:sz w:val="24"/>
                <w:szCs w:val="24"/>
              </w:rPr>
              <w:t>ушать, как скрипит снег, определить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в какую погоду он скрипит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Наблюдения за птицами: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во</w:t>
            </w:r>
            <w:proofErr w:type="gram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робьями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, синицами, воронами,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сороками.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сравнить поведение птиц у кормушек,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их внешний вид;</w:t>
            </w:r>
          </w:p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прод</w:t>
            </w:r>
            <w:r>
              <w:rPr>
                <w:rFonts w:ascii="Times New Roman" w:hAnsi="Times New Roman"/>
                <w:sz w:val="24"/>
                <w:szCs w:val="24"/>
              </w:rPr>
              <w:t>олжать подкармливать птиц у кормушек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Исследование «Где быстрее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растает снег»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внести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группу два стаканчика со снегом,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о</w:t>
            </w:r>
            <w:r w:rsidR="007817C1">
              <w:rPr>
                <w:rFonts w:ascii="Times New Roman" w:hAnsi="Times New Roman"/>
                <w:sz w:val="24"/>
                <w:szCs w:val="24"/>
              </w:rPr>
              <w:t>дин укутать в рукавицу. Понаблюдать,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где быстрее растает снег.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подкормка птиц;</w:t>
            </w:r>
          </w:p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уборка снега;</w:t>
            </w:r>
          </w:p>
          <w:p w:rsidR="00757A25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создание построек из снега;</w:t>
            </w:r>
          </w:p>
          <w:p w:rsidR="00757A25" w:rsidRPr="00FE6D9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FE6D92">
              <w:rPr>
                <w:rFonts w:ascii="Times New Roman" w:hAnsi="Times New Roman"/>
                <w:sz w:val="24"/>
                <w:szCs w:val="24"/>
              </w:rPr>
              <w:t xml:space="preserve"> в с</w:t>
            </w:r>
            <w:r>
              <w:rPr>
                <w:rFonts w:ascii="Times New Roman" w:hAnsi="Times New Roman"/>
                <w:sz w:val="24"/>
                <w:szCs w:val="24"/>
              </w:rPr>
              <w:t>ильный снегопад «помочь» некоторым</w:t>
            </w:r>
          </w:p>
          <w:p w:rsidR="00757A25" w:rsidRPr="00FE6D9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6D92">
              <w:rPr>
                <w:rFonts w:ascii="Times New Roman" w:hAnsi="Times New Roman"/>
                <w:sz w:val="24"/>
                <w:szCs w:val="24"/>
              </w:rPr>
              <w:t>дере</w:t>
            </w:r>
            <w:r w:rsidR="007817C1">
              <w:rPr>
                <w:rFonts w:ascii="Times New Roman" w:hAnsi="Times New Roman"/>
                <w:sz w:val="24"/>
                <w:szCs w:val="24"/>
              </w:rPr>
              <w:t>вьям, стряхнув часть снега с веток.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543CB3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B0F0"/>
              </w:rPr>
            </w:pPr>
            <w:r w:rsidRPr="00543CB3">
              <w:rPr>
                <w:rFonts w:ascii="Times New Roman" w:hAnsi="Times New Roman"/>
                <w:b/>
                <w:bCs/>
                <w:i/>
                <w:iCs/>
                <w:color w:val="00B0F0"/>
                <w:sz w:val="24"/>
                <w:szCs w:val="24"/>
              </w:rPr>
              <w:t>ФЕВРАЛЬ</w:t>
            </w: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Целевая беседа: «Зимующие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птицы»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обобщить наблюдения за </w:t>
            </w:r>
            <w:proofErr w:type="gramStart"/>
            <w:r w:rsidR="00757A25" w:rsidRPr="004A5894">
              <w:rPr>
                <w:rFonts w:ascii="Times New Roman" w:hAnsi="Times New Roman"/>
                <w:sz w:val="24"/>
                <w:szCs w:val="24"/>
              </w:rPr>
              <w:t>зимующими</w:t>
            </w:r>
            <w:proofErr w:type="gramEnd"/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птицами;</w:t>
            </w:r>
          </w:p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воспитывать у детей </w:t>
            </w:r>
            <w:proofErr w:type="gramStart"/>
            <w:r w:rsidR="00757A25" w:rsidRPr="004A5894">
              <w:rPr>
                <w:rFonts w:ascii="Times New Roman" w:hAnsi="Times New Roman"/>
                <w:sz w:val="24"/>
                <w:szCs w:val="24"/>
              </w:rPr>
              <w:t>заботливое</w:t>
            </w:r>
            <w:proofErr w:type="gramEnd"/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757A25" w:rsidRPr="004A5894">
              <w:rPr>
                <w:rFonts w:ascii="Times New Roman" w:hAnsi="Times New Roman"/>
                <w:sz w:val="24"/>
                <w:szCs w:val="24"/>
              </w:rPr>
              <w:t>отно</w:t>
            </w:r>
            <w:proofErr w:type="spellEnd"/>
            <w:r w:rsidR="00757A25"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шение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к животным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Целевая прогулка «В гости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к</w:t>
            </w:r>
            <w:proofErr w:type="gramEnd"/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деревьям»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Наблюдения за сугробами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обобщить основные признаки зимы</w:t>
            </w:r>
          </w:p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закрепить знания детей: откуда берутся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сугробы?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(В метель ветер наметает снег,</w:t>
            </w:r>
            <w:proofErr w:type="gramEnd"/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который задерживается на возвышенных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местах</w:t>
            </w:r>
            <w:proofErr w:type="gramEnd"/>
            <w:r w:rsidRPr="004A589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ветром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закрепить знания детей и расширить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словарный запас: зимний ветер злой, 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ле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дяной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, колючий, холодный, лютый</w:t>
            </w:r>
          </w:p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пров</w:t>
            </w:r>
            <w:r>
              <w:rPr>
                <w:rFonts w:ascii="Times New Roman" w:hAnsi="Times New Roman"/>
                <w:sz w:val="24"/>
                <w:szCs w:val="24"/>
              </w:rPr>
              <w:t>едение исследования: в одну кормушку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насыпать зерно, семечки, кусочки</w:t>
            </w:r>
            <w:r w:rsidR="007817C1">
              <w:rPr>
                <w:rFonts w:ascii="Times New Roman" w:hAnsi="Times New Roman"/>
                <w:sz w:val="24"/>
                <w:szCs w:val="24"/>
              </w:rPr>
              <w:t xml:space="preserve"> сала,</w:t>
            </w:r>
          </w:p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 в другие  - только хлеба. Понаблюдать,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какие птицы будут прилетать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к</w:t>
            </w:r>
            <w:proofErr w:type="gramEnd"/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этим кормушкам.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4"/>
                <w:szCs w:val="1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птицами</w:t>
            </w: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8"/>
                <w:szCs w:val="8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8"/>
                <w:szCs w:val="8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8"/>
                <w:szCs w:val="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Игры на прогулках: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«Что изменилось», «Следопыты» (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срав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нить следы вороны и воробьёв), «Найти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gramEnd"/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названию», «Когда это бывает»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на прогулках:</w:t>
            </w:r>
          </w:p>
        </w:tc>
        <w:tc>
          <w:tcPr>
            <w:tcW w:w="5226" w:type="dxa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расчистка дорожек от снега;</w:t>
            </w:r>
          </w:p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подкормка птиц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757A25" w:rsidRPr="00543CB3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B050"/>
              </w:rPr>
            </w:pPr>
            <w:r w:rsidRPr="00543CB3">
              <w:rPr>
                <w:rFonts w:ascii="Times New Roman" w:hAnsi="Times New Roman"/>
                <w:b/>
                <w:bCs/>
                <w:i/>
                <w:iCs/>
                <w:color w:val="00B050"/>
                <w:sz w:val="24"/>
                <w:szCs w:val="24"/>
              </w:rPr>
              <w:t>МАРТ</w:t>
            </w: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Исследование «Как узнать рас-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тение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8D59D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8D59D2">
              <w:rPr>
                <w:rFonts w:ascii="Times New Roman" w:hAnsi="Times New Roman"/>
                <w:sz w:val="24"/>
                <w:szCs w:val="24"/>
              </w:rPr>
              <w:t xml:space="preserve"> продолжать учить детей сравнивать ос-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59D2">
              <w:rPr>
                <w:rFonts w:ascii="Times New Roman" w:hAnsi="Times New Roman"/>
                <w:sz w:val="24"/>
                <w:szCs w:val="24"/>
              </w:rPr>
              <w:t>новные</w:t>
            </w:r>
            <w:proofErr w:type="spellEnd"/>
            <w:r w:rsidRPr="008D59D2">
              <w:rPr>
                <w:rFonts w:ascii="Times New Roman" w:hAnsi="Times New Roman"/>
                <w:sz w:val="24"/>
                <w:szCs w:val="24"/>
              </w:rPr>
              <w:t xml:space="preserve"> признаки деревьев и кустарников,</w:t>
            </w:r>
          </w:p>
          <w:p w:rsidR="00757A25" w:rsidRPr="008D59D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8D59D2">
              <w:rPr>
                <w:rFonts w:ascii="Times New Roman" w:hAnsi="Times New Roman"/>
                <w:sz w:val="24"/>
                <w:szCs w:val="24"/>
              </w:rPr>
              <w:t xml:space="preserve"> продолжать учить выявлять их отличи-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тельные признаки;</w:t>
            </w:r>
          </w:p>
          <w:p w:rsidR="00757A25" w:rsidRPr="008D59D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продолжать изучать части растения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Экскурсия по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экологической</w:t>
            </w:r>
            <w:proofErr w:type="gramEnd"/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тропинке «Здравствуй, весна!»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развивать наблюдательность: поиск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8D59D2">
              <w:rPr>
                <w:rFonts w:ascii="Times New Roman" w:hAnsi="Times New Roman"/>
                <w:sz w:val="24"/>
                <w:szCs w:val="24"/>
              </w:rPr>
              <w:t>первых признаков весны (оседание снега у</w:t>
            </w:r>
            <w:proofErr w:type="gramEnd"/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стволо</w:t>
            </w:r>
            <w:r w:rsidR="007817C1">
              <w:rPr>
                <w:rFonts w:ascii="Times New Roman" w:hAnsi="Times New Roman"/>
                <w:sz w:val="24"/>
                <w:szCs w:val="24"/>
              </w:rPr>
              <w:t>в деревьев, почки на сирени, сосульки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на солнечных сторонах крыш</w:t>
            </w:r>
            <w:r w:rsidR="007817C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снегом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развивать наблюдательность: иногда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снег и</w:t>
            </w:r>
            <w:r w:rsidR="007817C1">
              <w:rPr>
                <w:rFonts w:ascii="Times New Roman" w:hAnsi="Times New Roman"/>
                <w:sz w:val="24"/>
                <w:szCs w:val="24"/>
              </w:rPr>
              <w:t>дёт вместе с дождём, снежный покров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стал серым, в тёплую погоду снег</w:t>
            </w:r>
          </w:p>
          <w:p w:rsidR="00757A25" w:rsidRPr="008D59D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липкий </w:t>
            </w:r>
            <w:r w:rsidR="00757A25" w:rsidRPr="008D59D2">
              <w:rPr>
                <w:rFonts w:ascii="Times New Roman" w:hAnsi="Times New Roman"/>
                <w:sz w:val="24"/>
                <w:szCs w:val="24"/>
              </w:rPr>
              <w:t>– расширять словарный запас: что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такое наст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8"/>
                <w:szCs w:val="8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8"/>
                <w:szCs w:val="8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сосульками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развивать наблюдательность: сравнение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 xml:space="preserve">сосулек на солнечной стороне здания и </w:t>
            </w:r>
            <w:proofErr w:type="gramStart"/>
            <w:r w:rsidRPr="008D59D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gramEnd"/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теневой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CD0CF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rect id="_x0000_s1031" style="position:absolute;left:0;text-align:left;margin-left:-70.25pt;margin-top:23.2pt;width:69pt;height:120pt;z-index:251761664;mso-position-horizontal-relative:text;mso-position-vertical-relative:text" fillcolor="white [3212]" stroked="f"/>
              </w:pic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>Наблюдение за деревьями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развивать наблюдательность: почему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около с</w:t>
            </w:r>
            <w:r w:rsidR="007817C1">
              <w:rPr>
                <w:rFonts w:ascii="Times New Roman" w:hAnsi="Times New Roman"/>
                <w:sz w:val="24"/>
                <w:szCs w:val="24"/>
              </w:rPr>
              <w:t>тволов деревьев появились воронки?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птицами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>развивать наблюдательность: все чаще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слышны голоса птиц, которые чувствует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приближение весны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Исследование: подставить </w:t>
            </w: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ла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дошку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под солнечные лучи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817C1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8D59D2">
              <w:rPr>
                <w:rFonts w:ascii="Times New Roman" w:hAnsi="Times New Roman"/>
                <w:sz w:val="24"/>
                <w:szCs w:val="24"/>
              </w:rPr>
              <w:t xml:space="preserve"> выяснить, ст</w:t>
            </w:r>
            <w:r>
              <w:rPr>
                <w:rFonts w:ascii="Times New Roman" w:hAnsi="Times New Roman"/>
                <w:sz w:val="24"/>
                <w:szCs w:val="24"/>
              </w:rPr>
              <w:t>ало ли солнышко пригревать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757A25">
        <w:trPr>
          <w:trHeight w:val="281"/>
        </w:trPr>
        <w:tc>
          <w:tcPr>
            <w:tcW w:w="142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Исследование: сбор обломан-</w:t>
            </w:r>
          </w:p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ных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ветром веток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8D59D2">
              <w:rPr>
                <w:rFonts w:ascii="Times New Roman" w:hAnsi="Times New Roman"/>
                <w:sz w:val="24"/>
                <w:szCs w:val="24"/>
              </w:rPr>
              <w:t xml:space="preserve"> наблюдение в группе за ветками, </w:t>
            </w:r>
            <w:proofErr w:type="gramStart"/>
            <w:r w:rsidR="00757A25" w:rsidRPr="008D59D2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gramEnd"/>
            <w:r w:rsidR="00757A25" w:rsidRPr="008D59D2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59D2">
              <w:rPr>
                <w:rFonts w:ascii="Times New Roman" w:hAnsi="Times New Roman"/>
                <w:sz w:val="24"/>
                <w:szCs w:val="24"/>
              </w:rPr>
              <w:t>ставленными</w:t>
            </w:r>
            <w:proofErr w:type="spellEnd"/>
            <w:r w:rsidRPr="008D59D2">
              <w:rPr>
                <w:rFonts w:ascii="Times New Roman" w:hAnsi="Times New Roman"/>
                <w:sz w:val="24"/>
                <w:szCs w:val="24"/>
              </w:rPr>
              <w:t xml:space="preserve"> в воду, и за ветками деревьев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 участке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Игры на прогулках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«К дереву беги»;</w:t>
            </w:r>
          </w:p>
          <w:p w:rsidR="00757A25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«Летают — не летают»;</w:t>
            </w:r>
          </w:p>
          <w:p w:rsidR="00757A25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«Следопыты»;</w:t>
            </w:r>
          </w:p>
          <w:p w:rsidR="00757A25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4A5894">
              <w:rPr>
                <w:rFonts w:ascii="Times New Roman" w:hAnsi="Times New Roman"/>
                <w:sz w:val="24"/>
                <w:szCs w:val="24"/>
              </w:rPr>
              <w:t xml:space="preserve"> «Найди по описанию»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757A25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757A25" w:rsidRPr="008D59D2">
              <w:rPr>
                <w:rFonts w:ascii="Times New Roman" w:hAnsi="Times New Roman"/>
                <w:sz w:val="24"/>
                <w:szCs w:val="24"/>
              </w:rPr>
              <w:t xml:space="preserve">уборка снега на участке, посыпание </w:t>
            </w:r>
            <w:proofErr w:type="gramStart"/>
            <w:r w:rsidR="00757A25" w:rsidRPr="008D59D2">
              <w:rPr>
                <w:rFonts w:ascii="Times New Roman" w:hAnsi="Times New Roman"/>
                <w:sz w:val="24"/>
                <w:szCs w:val="24"/>
              </w:rPr>
              <w:t>до</w:t>
            </w:r>
            <w:proofErr w:type="gramEnd"/>
            <w:r w:rsidR="00757A25" w:rsidRPr="008D59D2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рожек песком.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757A25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8D59D2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7A25" w:rsidRPr="004A5894" w:rsidRDefault="00757A25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543CB3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B050"/>
              </w:rPr>
            </w:pPr>
            <w:r w:rsidRPr="00543CB3">
              <w:rPr>
                <w:rFonts w:ascii="Times New Roman" w:hAnsi="Times New Roman"/>
                <w:b/>
                <w:bCs/>
                <w:i/>
                <w:iCs/>
                <w:color w:val="00B050"/>
                <w:sz w:val="24"/>
                <w:szCs w:val="24"/>
              </w:rPr>
              <w:t>АПРЕЛЬ</w:t>
            </w: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Целевая прогулка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gram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экологи-</w:t>
            </w:r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ческой тропе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8D59D2">
              <w:rPr>
                <w:rFonts w:ascii="Times New Roman" w:hAnsi="Times New Roman"/>
                <w:sz w:val="24"/>
                <w:szCs w:val="24"/>
              </w:rPr>
              <w:t xml:space="preserve"> учить видеть красоту природы, </w:t>
            </w:r>
            <w:proofErr w:type="spellStart"/>
            <w:r w:rsidR="00B01559" w:rsidRPr="008D59D2">
              <w:rPr>
                <w:rFonts w:ascii="Times New Roman" w:hAnsi="Times New Roman"/>
                <w:sz w:val="24"/>
                <w:szCs w:val="24"/>
              </w:rPr>
              <w:t>наслаж</w:t>
            </w:r>
            <w:proofErr w:type="spellEnd"/>
            <w:r w:rsidR="00B01559" w:rsidRPr="008D59D2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даться ею, стремиться её сохранить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Исследование «Что происходит</w:t>
            </w:r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с почками»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разви</w:t>
            </w:r>
            <w:r>
              <w:rPr>
                <w:rFonts w:ascii="Times New Roman" w:hAnsi="Times New Roman"/>
                <w:sz w:val="24"/>
                <w:szCs w:val="24"/>
              </w:rPr>
              <w:t>вать наблюдательность: как изменяются</w:t>
            </w:r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почки на ветках?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капелью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8D59D2">
              <w:rPr>
                <w:rFonts w:ascii="Times New Roman" w:hAnsi="Times New Roman"/>
                <w:sz w:val="24"/>
                <w:szCs w:val="24"/>
              </w:rPr>
              <w:t xml:space="preserve"> обог</w:t>
            </w:r>
            <w:r>
              <w:rPr>
                <w:rFonts w:ascii="Times New Roman" w:hAnsi="Times New Roman"/>
                <w:sz w:val="24"/>
                <w:szCs w:val="24"/>
              </w:rPr>
              <w:t>ащение словаря: что значит выражение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«</w:t>
            </w:r>
            <w:r w:rsidR="00543CB3">
              <w:rPr>
                <w:rFonts w:ascii="Times New Roman" w:hAnsi="Times New Roman"/>
                <w:sz w:val="24"/>
                <w:szCs w:val="24"/>
              </w:rPr>
              <w:t>звенит капель»? Почему это явление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природы называется «капель»?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Игры на прогулке: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«Найди дерево по описанию»;</w:t>
            </w:r>
          </w:p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«Загадай — мы отгадаем»;</w:t>
            </w:r>
          </w:p>
          <w:p w:rsidR="00543CB3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«Съедобное — несъедобное»;</w:t>
            </w:r>
          </w:p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«Птички»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7"/>
                <w:szCs w:val="7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7"/>
                <w:szCs w:val="7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8D59D2">
              <w:rPr>
                <w:rFonts w:ascii="Times New Roman" w:hAnsi="Times New Roman"/>
                <w:sz w:val="24"/>
                <w:szCs w:val="24"/>
              </w:rPr>
              <w:t xml:space="preserve"> уборка старых листьев и травы;</w:t>
            </w:r>
          </w:p>
          <w:p w:rsidR="00B01559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подготовка рассады для огорода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543CB3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B050"/>
              </w:rPr>
            </w:pPr>
            <w:r w:rsidRPr="00543CB3">
              <w:rPr>
                <w:rFonts w:ascii="Times New Roman" w:hAnsi="Times New Roman"/>
                <w:b/>
                <w:bCs/>
                <w:i/>
                <w:iCs/>
                <w:color w:val="00B050"/>
                <w:sz w:val="24"/>
                <w:szCs w:val="24"/>
              </w:rPr>
              <w:t>МАЙ</w:t>
            </w: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Экскурсия по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экологической</w:t>
            </w:r>
            <w:proofErr w:type="gramEnd"/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тропе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8D59D2">
              <w:rPr>
                <w:rFonts w:ascii="Times New Roman" w:hAnsi="Times New Roman"/>
                <w:sz w:val="24"/>
                <w:szCs w:val="24"/>
              </w:rPr>
              <w:t xml:space="preserve"> найти признаки весны: изменение цвета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неба, количество солнечных лучей, таяние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 xml:space="preserve">сосулек, капель, появление проталин, </w:t>
            </w:r>
            <w:proofErr w:type="gramStart"/>
            <w:r w:rsidRPr="008D59D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gramEnd"/>
            <w:r w:rsidRPr="008D59D2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59D2">
              <w:rPr>
                <w:rFonts w:ascii="Times New Roman" w:hAnsi="Times New Roman"/>
                <w:sz w:val="24"/>
                <w:szCs w:val="24"/>
              </w:rPr>
              <w:t>бухание</w:t>
            </w:r>
            <w:proofErr w:type="spellEnd"/>
            <w:r w:rsidRPr="008D59D2">
              <w:rPr>
                <w:rFonts w:ascii="Times New Roman" w:hAnsi="Times New Roman"/>
                <w:sz w:val="24"/>
                <w:szCs w:val="24"/>
              </w:rPr>
              <w:t xml:space="preserve"> почек на деревьях и кустарниках,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появление зелёных листочков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 xml:space="preserve">Наблюдение за лужами и </w:t>
            </w:r>
            <w:proofErr w:type="spellStart"/>
            <w:r w:rsidRPr="008D59D2">
              <w:rPr>
                <w:rFonts w:ascii="Times New Roman" w:hAnsi="Times New Roman"/>
                <w:sz w:val="24"/>
                <w:szCs w:val="24"/>
              </w:rPr>
              <w:t>ручь</w:t>
            </w:r>
            <w:proofErr w:type="spellEnd"/>
            <w:r w:rsidRPr="008D59D2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Ями</w:t>
            </w:r>
            <w:proofErr w:type="spellEnd"/>
          </w:p>
          <w:p w:rsid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развивать наблюдательность: откуда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 xml:space="preserve">берутся лужи? </w:t>
            </w:r>
            <w:proofErr w:type="gramStart"/>
            <w:r w:rsidRPr="008D59D2">
              <w:rPr>
                <w:rFonts w:ascii="Times New Roman" w:hAnsi="Times New Roman"/>
                <w:sz w:val="24"/>
                <w:szCs w:val="24"/>
              </w:rPr>
              <w:t>(Отметить повышение тем-</w:t>
            </w:r>
            <w:proofErr w:type="gramEnd"/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59D2">
              <w:rPr>
                <w:rFonts w:ascii="Times New Roman" w:hAnsi="Times New Roman"/>
                <w:sz w:val="24"/>
                <w:szCs w:val="24"/>
              </w:rPr>
              <w:t>пературы</w:t>
            </w:r>
            <w:proofErr w:type="spellEnd"/>
            <w:r w:rsidRPr="008D59D2">
              <w:rPr>
                <w:rFonts w:ascii="Times New Roman" w:hAnsi="Times New Roman"/>
                <w:sz w:val="24"/>
                <w:szCs w:val="24"/>
              </w:rPr>
              <w:t xml:space="preserve"> днём, </w:t>
            </w:r>
            <w:proofErr w:type="gramStart"/>
            <w:r w:rsidRPr="008D59D2">
              <w:rPr>
                <w:rFonts w:ascii="Times New Roman" w:hAnsi="Times New Roman"/>
                <w:sz w:val="24"/>
                <w:szCs w:val="24"/>
              </w:rPr>
              <w:t>которое</w:t>
            </w:r>
            <w:proofErr w:type="gramEnd"/>
            <w:r w:rsidRPr="008D59D2">
              <w:rPr>
                <w:rFonts w:ascii="Times New Roman" w:hAnsi="Times New Roman"/>
                <w:sz w:val="24"/>
                <w:szCs w:val="24"/>
              </w:rPr>
              <w:t xml:space="preserve"> приводит к тая-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59D2">
              <w:rPr>
                <w:rFonts w:ascii="Times New Roman" w:hAnsi="Times New Roman"/>
                <w:sz w:val="24"/>
                <w:szCs w:val="24"/>
              </w:rPr>
              <w:t>нию</w:t>
            </w:r>
            <w:proofErr w:type="spellEnd"/>
            <w:r w:rsidRPr="008D59D2">
              <w:rPr>
                <w:rFonts w:ascii="Times New Roman" w:hAnsi="Times New Roman"/>
                <w:sz w:val="24"/>
                <w:szCs w:val="24"/>
              </w:rPr>
              <w:t xml:space="preserve"> снега, </w:t>
            </w:r>
            <w:proofErr w:type="gramStart"/>
            <w:r w:rsidRPr="008D59D2"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End"/>
            <w:r w:rsidRPr="008D59D2">
              <w:rPr>
                <w:rFonts w:ascii="Times New Roman" w:hAnsi="Times New Roman"/>
                <w:sz w:val="24"/>
                <w:szCs w:val="24"/>
              </w:rPr>
              <w:t xml:space="preserve"> следовательно, к </w:t>
            </w:r>
            <w:proofErr w:type="spellStart"/>
            <w:r w:rsidRPr="008D59D2">
              <w:rPr>
                <w:rFonts w:ascii="Times New Roman" w:hAnsi="Times New Roman"/>
                <w:sz w:val="24"/>
                <w:szCs w:val="24"/>
              </w:rPr>
              <w:t>образова</w:t>
            </w:r>
            <w:proofErr w:type="spellEnd"/>
            <w:r w:rsidRPr="008D59D2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lastRenderedPageBreak/>
              <w:t>нию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луж и ручейков)</w:t>
            </w:r>
            <w:proofErr w:type="gramEnd"/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555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птицами.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развивать </w:t>
            </w:r>
            <w:proofErr w:type="gramStart"/>
            <w:r w:rsidR="00B01559" w:rsidRPr="004A5894">
              <w:rPr>
                <w:rFonts w:ascii="Times New Roman" w:hAnsi="Times New Roman"/>
                <w:sz w:val="24"/>
                <w:szCs w:val="24"/>
              </w:rPr>
              <w:t>наблюдательность</w:t>
            </w:r>
            <w:proofErr w:type="gramEnd"/>
            <w:r w:rsidR="00B01559" w:rsidRPr="004A5894">
              <w:rPr>
                <w:rFonts w:ascii="Times New Roman" w:hAnsi="Times New Roman"/>
                <w:sz w:val="24"/>
                <w:szCs w:val="24"/>
              </w:rPr>
              <w:t>: какие но-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 xml:space="preserve">вые птицы появились на </w:t>
            </w:r>
            <w:proofErr w:type="gramStart"/>
            <w:r w:rsidRPr="008D59D2">
              <w:rPr>
                <w:rFonts w:ascii="Times New Roman" w:hAnsi="Times New Roman"/>
                <w:sz w:val="24"/>
                <w:szCs w:val="24"/>
              </w:rPr>
              <w:t>участке</w:t>
            </w:r>
            <w:proofErr w:type="gramEnd"/>
            <w:r w:rsidRPr="008D59D2">
              <w:rPr>
                <w:rFonts w:ascii="Times New Roman" w:hAnsi="Times New Roman"/>
                <w:sz w:val="24"/>
                <w:szCs w:val="24"/>
              </w:rPr>
              <w:t>; каких</w:t>
            </w:r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птиц не стало видно</w:t>
            </w:r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80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насекомыми:</w:t>
            </w:r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лужайка с насекомыми»</w:t>
            </w:r>
          </w:p>
        </w:tc>
        <w:tc>
          <w:tcPr>
            <w:tcW w:w="5226" w:type="dxa"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развивать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наблюдательность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: как двигаются? в</w:t>
            </w:r>
            <w:r w:rsidR="00B01559" w:rsidRPr="00B015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proofErr w:type="gramStart"/>
            <w:r w:rsidR="00B01559" w:rsidRPr="00B01559">
              <w:rPr>
                <w:rFonts w:ascii="Times New Roman" w:hAnsi="Times New Roman"/>
                <w:sz w:val="24"/>
                <w:szCs w:val="24"/>
              </w:rPr>
              <w:t>каких</w:t>
            </w:r>
            <w:proofErr w:type="gramEnd"/>
            <w:r w:rsidR="00B01559" w:rsidRPr="00B01559">
              <w:rPr>
                <w:rFonts w:ascii="Times New Roman" w:hAnsi="Times New Roman"/>
                <w:sz w:val="24"/>
                <w:szCs w:val="24"/>
              </w:rPr>
              <w:t xml:space="preserve"> местах их больше.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92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Целевая прогулка «На лужок»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развивать набл</w:t>
            </w:r>
            <w:r>
              <w:rPr>
                <w:rFonts w:ascii="Times New Roman" w:hAnsi="Times New Roman"/>
                <w:sz w:val="24"/>
                <w:szCs w:val="24"/>
              </w:rPr>
              <w:t>юдательность: наблюдение</w:t>
            </w:r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за травами и цветами на лугу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подготовка клумб, рыхление почвы,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посадка семян цветов в землю;</w:t>
            </w:r>
          </w:p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подготовка грядок </w:t>
            </w:r>
            <w:proofErr w:type="gramStart"/>
            <w:r w:rsidR="00B01559" w:rsidRPr="004A5894">
              <w:rPr>
                <w:rFonts w:ascii="Times New Roman" w:hAnsi="Times New Roman"/>
                <w:sz w:val="24"/>
                <w:szCs w:val="24"/>
              </w:rPr>
              <w:t>для</w:t>
            </w:r>
            <w:proofErr w:type="gramEnd"/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высаживание</w:t>
            </w:r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рассады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B01559" w:rsidRPr="00543CB3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543CB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ИЮНЬ</w:t>
            </w:r>
          </w:p>
        </w:tc>
        <w:tc>
          <w:tcPr>
            <w:tcW w:w="3540" w:type="dxa"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Экскурсия на лужок</w:t>
            </w:r>
          </w:p>
        </w:tc>
        <w:tc>
          <w:tcPr>
            <w:tcW w:w="5226" w:type="dxa"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продолжать наблюдать за одуванчиком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Цикл наблюдений «Ель летом».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8D59D2">
              <w:rPr>
                <w:rFonts w:ascii="Times New Roman" w:hAnsi="Times New Roman"/>
                <w:sz w:val="24"/>
                <w:szCs w:val="24"/>
              </w:rPr>
              <w:t xml:space="preserve"> определить связь дерева с другими рас-</w:t>
            </w:r>
          </w:p>
          <w:p w:rsid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тениями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и животными;</w:t>
            </w:r>
          </w:p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познакомиться с лечебными свойствами дерева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8"/>
                <w:szCs w:val="8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8"/>
                <w:szCs w:val="8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8"/>
                <w:szCs w:val="8"/>
              </w:rPr>
            </w:pPr>
          </w:p>
        </w:tc>
        <w:tc>
          <w:tcPr>
            <w:tcW w:w="3540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vMerge w:val="restart"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8D59D2">
              <w:rPr>
                <w:rFonts w:ascii="Times New Roman" w:hAnsi="Times New Roman"/>
                <w:sz w:val="24"/>
                <w:szCs w:val="24"/>
              </w:rPr>
              <w:t xml:space="preserve"> уборка мусора (фантиков, бумажек) </w:t>
            </w:r>
            <w:proofErr w:type="gramStart"/>
            <w:r w:rsidR="00B01559" w:rsidRPr="008D59D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gramEnd"/>
          </w:p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экологической тропинке;</w:t>
            </w:r>
          </w:p>
          <w:p w:rsidR="00B01559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полив цветов на клумбе;</w:t>
            </w:r>
          </w:p>
          <w:p w:rsidR="00B01559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B01559" w:rsidRPr="004A5894">
              <w:rPr>
                <w:rFonts w:ascii="Times New Roman" w:hAnsi="Times New Roman"/>
                <w:sz w:val="24"/>
                <w:szCs w:val="24"/>
              </w:rPr>
              <w:t xml:space="preserve"> сезонные работы на огороде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8"/>
                <w:szCs w:val="8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8D59D2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B01559" w:rsidRP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8"/>
                <w:szCs w:val="8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B01559" w:rsidRPr="004A5894" w:rsidTr="00B0155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B01559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8"/>
                <w:szCs w:val="8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01559" w:rsidRPr="004A5894" w:rsidRDefault="00B01559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543CB3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FF0000"/>
              </w:rPr>
            </w:pPr>
            <w:r w:rsidRPr="00543CB3">
              <w:rPr>
                <w:rFonts w:ascii="Times New Roman" w:hAnsi="Times New Roman"/>
                <w:b/>
                <w:bCs/>
                <w:i/>
                <w:iCs/>
                <w:color w:val="FF0000"/>
                <w:sz w:val="24"/>
                <w:szCs w:val="24"/>
              </w:rPr>
              <w:t>ИЮЛЬ</w:t>
            </w: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Наблюдение за листьями де-</w:t>
            </w:r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A5894">
              <w:rPr>
                <w:rFonts w:ascii="Times New Roman" w:hAnsi="Times New Roman"/>
                <w:sz w:val="24"/>
                <w:szCs w:val="24"/>
              </w:rPr>
              <w:t>ревьев</w:t>
            </w:r>
            <w:proofErr w:type="spellEnd"/>
            <w:r w:rsidRPr="004A5894">
              <w:rPr>
                <w:rFonts w:ascii="Times New Roman" w:hAnsi="Times New Roman"/>
                <w:sz w:val="24"/>
                <w:szCs w:val="24"/>
              </w:rPr>
              <w:t xml:space="preserve"> и кустарников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продолжать учить сравнивать основные</w:t>
            </w:r>
          </w:p>
          <w:p w:rsidR="0048618E" w:rsidRPr="008D59D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признаки деревьев: сравнение их по цвету,</w:t>
            </w:r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форме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8D59D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Цикл наблюдений за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божьими</w:t>
            </w:r>
            <w:proofErr w:type="gramEnd"/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коровками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учить наблюдательность;</w:t>
            </w:r>
          </w:p>
          <w:p w:rsidR="0048618E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выделить основные признаки </w:t>
            </w:r>
            <w:proofErr w:type="gramStart"/>
            <w:r w:rsidR="0048618E" w:rsidRPr="004A5894">
              <w:rPr>
                <w:rFonts w:ascii="Times New Roman" w:hAnsi="Times New Roman"/>
                <w:sz w:val="24"/>
                <w:szCs w:val="24"/>
              </w:rPr>
              <w:t>божьей</w:t>
            </w:r>
            <w:proofErr w:type="gramEnd"/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коровки;</w:t>
            </w:r>
          </w:p>
          <w:p w:rsidR="0048618E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повторить признаки насекомых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полив цветов на клумбе;</w:t>
            </w:r>
          </w:p>
          <w:p w:rsidR="0048618E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сезонные работы на огороде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textDirection w:val="btLr"/>
            <w:vAlign w:val="center"/>
          </w:tcPr>
          <w:p w:rsidR="0048618E" w:rsidRPr="00543CB3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FF0000"/>
              </w:rPr>
            </w:pPr>
            <w:r w:rsidRPr="00543CB3">
              <w:rPr>
                <w:rFonts w:ascii="Times New Roman" w:hAnsi="Times New Roman"/>
                <w:b/>
                <w:bCs/>
                <w:i/>
                <w:iCs/>
                <w:color w:val="FF0000"/>
                <w:sz w:val="24"/>
                <w:szCs w:val="24"/>
              </w:rPr>
              <w:t>АВГУСТ</w:t>
            </w: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Экскурсия на лужок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8D59D2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8D59D2">
              <w:rPr>
                <w:rFonts w:ascii="Times New Roman" w:hAnsi="Times New Roman"/>
                <w:sz w:val="24"/>
                <w:szCs w:val="24"/>
              </w:rPr>
              <w:t xml:space="preserve"> беседа о насекомых и наблюдение </w:t>
            </w:r>
            <w:proofErr w:type="gramStart"/>
            <w:r w:rsidR="0048618E" w:rsidRPr="008D59D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gramEnd"/>
          </w:p>
          <w:p w:rsidR="0048618E" w:rsidRPr="008D59D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ними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 xml:space="preserve">Экскурсия по </w:t>
            </w:r>
            <w:proofErr w:type="gramStart"/>
            <w:r w:rsidRPr="004A5894">
              <w:rPr>
                <w:rFonts w:ascii="Times New Roman" w:hAnsi="Times New Roman"/>
                <w:sz w:val="24"/>
                <w:szCs w:val="24"/>
              </w:rPr>
              <w:t>экологической</w:t>
            </w:r>
            <w:proofErr w:type="gramEnd"/>
          </w:p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59D2">
              <w:rPr>
                <w:rFonts w:ascii="Times New Roman" w:hAnsi="Times New Roman"/>
                <w:sz w:val="24"/>
                <w:szCs w:val="24"/>
              </w:rPr>
              <w:t>тропе «В гостях у лета»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поиск признаков лета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8D59D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8D59D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618E" w:rsidRPr="008D59D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8D59D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8D59D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618E" w:rsidRPr="008D59D2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8"/>
                <w:szCs w:val="8"/>
              </w:rPr>
            </w:pPr>
          </w:p>
        </w:tc>
        <w:tc>
          <w:tcPr>
            <w:tcW w:w="3540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5894">
              <w:rPr>
                <w:rFonts w:ascii="Times New Roman" w:hAnsi="Times New Roman"/>
                <w:sz w:val="24"/>
                <w:szCs w:val="24"/>
              </w:rPr>
              <w:t>Труд в природе</w:t>
            </w:r>
          </w:p>
        </w:tc>
        <w:tc>
          <w:tcPr>
            <w:tcW w:w="5226" w:type="dxa"/>
            <w:vMerge w:val="restart"/>
            <w:tcBorders>
              <w:top w:val="single" w:sz="4" w:space="0" w:color="auto"/>
              <w:left w:val="nil"/>
              <w:right w:val="single" w:sz="8" w:space="0" w:color="auto"/>
            </w:tcBorders>
            <w:vAlign w:val="bottom"/>
          </w:tcPr>
          <w:p w:rsidR="0048618E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полив цветов на клумбе;</w:t>
            </w:r>
          </w:p>
          <w:p w:rsidR="0048618E" w:rsidRPr="004A5894" w:rsidRDefault="00543CB3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48618E" w:rsidRPr="004A5894">
              <w:rPr>
                <w:rFonts w:ascii="Times New Roman" w:hAnsi="Times New Roman"/>
                <w:sz w:val="24"/>
                <w:szCs w:val="24"/>
              </w:rPr>
              <w:t xml:space="preserve"> сезонные работы на огороде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543CB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48618E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13"/>
                <w:szCs w:val="13"/>
              </w:rPr>
            </w:pPr>
          </w:p>
        </w:tc>
        <w:tc>
          <w:tcPr>
            <w:tcW w:w="3540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48618E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13"/>
                <w:szCs w:val="13"/>
              </w:rPr>
            </w:pPr>
          </w:p>
        </w:tc>
        <w:tc>
          <w:tcPr>
            <w:tcW w:w="5226" w:type="dxa"/>
            <w:vMerge/>
            <w:tcBorders>
              <w:left w:val="nil"/>
              <w:right w:val="single" w:sz="8" w:space="0" w:color="auto"/>
            </w:tcBorders>
            <w:vAlign w:val="bottom"/>
          </w:tcPr>
          <w:p w:rsidR="0048618E" w:rsidRPr="004A5894" w:rsidRDefault="0048618E" w:rsidP="0048618E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13"/>
                <w:szCs w:val="1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48618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  <w:tr w:rsidR="0048618E" w:rsidRPr="004A5894" w:rsidTr="00B96979">
        <w:trPr>
          <w:trHeight w:val="281"/>
        </w:trPr>
        <w:tc>
          <w:tcPr>
            <w:tcW w:w="142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48618E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0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48618E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26" w:type="dxa"/>
            <w:vMerge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48618E" w:rsidRPr="004A5894" w:rsidRDefault="0048618E" w:rsidP="0048618E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618E" w:rsidRPr="004A5894" w:rsidRDefault="0048618E" w:rsidP="0048618E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sz w:val="2"/>
                <w:szCs w:val="2"/>
              </w:rPr>
            </w:pPr>
          </w:p>
        </w:tc>
      </w:tr>
    </w:tbl>
    <w:p w:rsidR="00250AF5" w:rsidRPr="00250AF5" w:rsidRDefault="00250AF5" w:rsidP="00250AF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87A" w:rsidRDefault="005B487A" w:rsidP="00250AF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87A" w:rsidRDefault="005B487A" w:rsidP="00250AF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87A" w:rsidRDefault="005B487A" w:rsidP="00250AF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25BE" w:rsidRPr="00186BCE" w:rsidRDefault="001D25BE" w:rsidP="007945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1D25BE" w:rsidRPr="00186BCE" w:rsidSect="00900321">
      <w:pgSz w:w="11906" w:h="16838"/>
      <w:pgMar w:top="720" w:right="794" w:bottom="720" w:left="720" w:header="709" w:footer="709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yrillicHover"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511" type="#_x0000_t75" style="width:11.25pt;height:11.25pt" o:bullet="t">
        <v:imagedata r:id="rId1" o:title="BD14578_"/>
      </v:shape>
    </w:pict>
  </w:numPicBullet>
  <w:numPicBullet w:numPicBulletId="1">
    <w:pict>
      <v:shape id="_x0000_i1512" type="#_x0000_t75" style="width:9pt;height:9pt" o:bullet="t">
        <v:imagedata r:id="rId2" o:title="BD14792_"/>
      </v:shape>
    </w:pict>
  </w:numPicBullet>
  <w:numPicBullet w:numPicBulletId="2">
    <w:pict>
      <v:shape id="_x0000_i1513" type="#_x0000_t75" style="width:12pt;height:12.75pt" o:bullet="t">
        <v:imagedata r:id="rId3" o:title="BD21302_"/>
      </v:shape>
    </w:pict>
  </w:numPicBullet>
  <w:numPicBullet w:numPicBulletId="3">
    <w:pict>
      <v:shape id="_x0000_i1514" type="#_x0000_t75" style="width:9pt;height:9pt" o:bullet="t">
        <v:imagedata r:id="rId4" o:title="BD14515_"/>
      </v:shape>
    </w:pict>
  </w:numPicBullet>
  <w:numPicBullet w:numPicBulletId="4">
    <w:pict>
      <v:shape id="_x0000_i1515" type="#_x0000_t75" style="width:11.25pt;height:11.25pt" o:bullet="t">
        <v:imagedata r:id="rId5" o:title="BD21421_"/>
      </v:shape>
    </w:pict>
  </w:numPicBullet>
  <w:abstractNum w:abstractNumId="0">
    <w:nsid w:val="116178F3"/>
    <w:multiLevelType w:val="hybridMultilevel"/>
    <w:tmpl w:val="9B78C614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18133F0C"/>
    <w:multiLevelType w:val="hybridMultilevel"/>
    <w:tmpl w:val="B766570A"/>
    <w:lvl w:ilvl="0" w:tplc="5FBC1FE8">
      <w:start w:val="1"/>
      <w:numFmt w:val="bullet"/>
      <w:lvlText w:val=""/>
      <w:lvlPicBulletId w:val="1"/>
      <w:lvlJc w:val="left"/>
      <w:pPr>
        <w:ind w:left="148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">
    <w:nsid w:val="21223D6E"/>
    <w:multiLevelType w:val="multilevel"/>
    <w:tmpl w:val="D7CADEE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33B473B"/>
    <w:multiLevelType w:val="hybridMultilevel"/>
    <w:tmpl w:val="62B41644"/>
    <w:lvl w:ilvl="0" w:tplc="21201A4A">
      <w:start w:val="1"/>
      <w:numFmt w:val="bullet"/>
      <w:lvlText w:val=""/>
      <w:lvlPicBulletId w:val="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852C8C"/>
    <w:multiLevelType w:val="multilevel"/>
    <w:tmpl w:val="7F9A9E5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7355395"/>
    <w:multiLevelType w:val="hybridMultilevel"/>
    <w:tmpl w:val="7818AE16"/>
    <w:lvl w:ilvl="0" w:tplc="30B4F6B6">
      <w:start w:val="1"/>
      <w:numFmt w:val="bullet"/>
      <w:lvlText w:val=""/>
      <w:lvlPicBulletId w:val="3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B546009"/>
    <w:multiLevelType w:val="multilevel"/>
    <w:tmpl w:val="18E2F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31F37E3B"/>
    <w:multiLevelType w:val="hybridMultilevel"/>
    <w:tmpl w:val="C7B87000"/>
    <w:lvl w:ilvl="0" w:tplc="BF10817A">
      <w:start w:val="1"/>
      <w:numFmt w:val="bullet"/>
      <w:lvlText w:val=""/>
      <w:lvlPicBulletId w:val="2"/>
      <w:lvlJc w:val="left"/>
      <w:pPr>
        <w:ind w:left="11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4" w:hanging="360"/>
      </w:pPr>
      <w:rPr>
        <w:rFonts w:ascii="Wingdings" w:hAnsi="Wingdings" w:hint="default"/>
      </w:rPr>
    </w:lvl>
  </w:abstractNum>
  <w:abstractNum w:abstractNumId="8">
    <w:nsid w:val="3305172F"/>
    <w:multiLevelType w:val="hybridMultilevel"/>
    <w:tmpl w:val="4F083CB0"/>
    <w:lvl w:ilvl="0" w:tplc="4CDAB202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9">
    <w:nsid w:val="37655789"/>
    <w:multiLevelType w:val="hybridMultilevel"/>
    <w:tmpl w:val="D428B36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3E0C1B26"/>
    <w:multiLevelType w:val="hybridMultilevel"/>
    <w:tmpl w:val="6C264A92"/>
    <w:lvl w:ilvl="0" w:tplc="BF10817A">
      <w:start w:val="1"/>
      <w:numFmt w:val="bullet"/>
      <w:lvlText w:val=""/>
      <w:lvlPicBulletId w:val="2"/>
      <w:lvlJc w:val="left"/>
      <w:pPr>
        <w:ind w:left="11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4" w:hanging="360"/>
      </w:pPr>
      <w:rPr>
        <w:rFonts w:ascii="Wingdings" w:hAnsi="Wingdings" w:hint="default"/>
      </w:rPr>
    </w:lvl>
  </w:abstractNum>
  <w:abstractNum w:abstractNumId="11">
    <w:nsid w:val="3FB25FC0"/>
    <w:multiLevelType w:val="hybridMultilevel"/>
    <w:tmpl w:val="1396C2F0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547E2516"/>
    <w:multiLevelType w:val="multilevel"/>
    <w:tmpl w:val="D79E4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54A040FD"/>
    <w:multiLevelType w:val="hybridMultilevel"/>
    <w:tmpl w:val="EAF2EC16"/>
    <w:lvl w:ilvl="0" w:tplc="BF10817A">
      <w:start w:val="1"/>
      <w:numFmt w:val="bullet"/>
      <w:lvlText w:val=""/>
      <w:lvlPicBulletId w:val="2"/>
      <w:lvlJc w:val="left"/>
      <w:pPr>
        <w:ind w:left="155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7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9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1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3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5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7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9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17" w:hanging="360"/>
      </w:pPr>
      <w:rPr>
        <w:rFonts w:ascii="Wingdings" w:hAnsi="Wingdings" w:hint="default"/>
      </w:rPr>
    </w:lvl>
  </w:abstractNum>
  <w:abstractNum w:abstractNumId="14">
    <w:nsid w:val="598C0928"/>
    <w:multiLevelType w:val="multilevel"/>
    <w:tmpl w:val="C34A8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CB72C91"/>
    <w:multiLevelType w:val="multilevel"/>
    <w:tmpl w:val="EE9A52E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0771190"/>
    <w:multiLevelType w:val="hybridMultilevel"/>
    <w:tmpl w:val="AABEB392"/>
    <w:lvl w:ilvl="0" w:tplc="04190005">
      <w:start w:val="1"/>
      <w:numFmt w:val="bullet"/>
      <w:lvlText w:val="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615C5ABA"/>
    <w:multiLevelType w:val="hybridMultilevel"/>
    <w:tmpl w:val="C2F25966"/>
    <w:lvl w:ilvl="0" w:tplc="BF10817A">
      <w:start w:val="1"/>
      <w:numFmt w:val="bullet"/>
      <w:lvlText w:val=""/>
      <w:lvlPicBulletId w:val="2"/>
      <w:lvlJc w:val="left"/>
      <w:pPr>
        <w:ind w:left="11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4" w:hanging="360"/>
      </w:pPr>
      <w:rPr>
        <w:rFonts w:ascii="Wingdings" w:hAnsi="Wingdings" w:hint="default"/>
      </w:rPr>
    </w:lvl>
  </w:abstractNum>
  <w:abstractNum w:abstractNumId="18">
    <w:nsid w:val="6822218A"/>
    <w:multiLevelType w:val="multilevel"/>
    <w:tmpl w:val="E72AB3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2A61333"/>
    <w:multiLevelType w:val="multilevel"/>
    <w:tmpl w:val="A4141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74E379A1"/>
    <w:multiLevelType w:val="hybridMultilevel"/>
    <w:tmpl w:val="AE046DAC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79E4043E"/>
    <w:multiLevelType w:val="multilevel"/>
    <w:tmpl w:val="BFBADB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7AA8436C"/>
    <w:multiLevelType w:val="hybridMultilevel"/>
    <w:tmpl w:val="7C2C08CC"/>
    <w:lvl w:ilvl="0" w:tplc="541AD1C4">
      <w:start w:val="1"/>
      <w:numFmt w:val="bullet"/>
      <w:lvlText w:val=""/>
      <w:lvlPicBulletId w:val="0"/>
      <w:lvlJc w:val="left"/>
      <w:pPr>
        <w:ind w:left="79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9"/>
  </w:num>
  <w:num w:numId="3">
    <w:abstractNumId w:val="20"/>
  </w:num>
  <w:num w:numId="4">
    <w:abstractNumId w:val="11"/>
  </w:num>
  <w:num w:numId="5">
    <w:abstractNumId w:val="16"/>
  </w:num>
  <w:num w:numId="6">
    <w:abstractNumId w:val="22"/>
  </w:num>
  <w:num w:numId="7">
    <w:abstractNumId w:val="1"/>
  </w:num>
  <w:num w:numId="8">
    <w:abstractNumId w:val="8"/>
  </w:num>
  <w:num w:numId="9">
    <w:abstractNumId w:val="13"/>
  </w:num>
  <w:num w:numId="10">
    <w:abstractNumId w:val="5"/>
  </w:num>
  <w:num w:numId="11">
    <w:abstractNumId w:val="18"/>
  </w:num>
  <w:num w:numId="12">
    <w:abstractNumId w:val="2"/>
  </w:num>
  <w:num w:numId="13">
    <w:abstractNumId w:val="4"/>
  </w:num>
  <w:num w:numId="14">
    <w:abstractNumId w:val="15"/>
  </w:num>
  <w:num w:numId="15">
    <w:abstractNumId w:val="10"/>
  </w:num>
  <w:num w:numId="16">
    <w:abstractNumId w:val="7"/>
  </w:num>
  <w:num w:numId="17">
    <w:abstractNumId w:val="17"/>
  </w:num>
  <w:num w:numId="18">
    <w:abstractNumId w:val="12"/>
  </w:num>
  <w:num w:numId="19">
    <w:abstractNumId w:val="14"/>
  </w:num>
  <w:num w:numId="20">
    <w:abstractNumId w:val="6"/>
  </w:num>
  <w:num w:numId="21">
    <w:abstractNumId w:val="19"/>
  </w:num>
  <w:num w:numId="22">
    <w:abstractNumId w:val="21"/>
  </w:num>
  <w:num w:numId="23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12F23"/>
    <w:rsid w:val="0002399E"/>
    <w:rsid w:val="00026620"/>
    <w:rsid w:val="00041D0A"/>
    <w:rsid w:val="00046AE7"/>
    <w:rsid w:val="00046D53"/>
    <w:rsid w:val="00076F15"/>
    <w:rsid w:val="000A5D01"/>
    <w:rsid w:val="000B0815"/>
    <w:rsid w:val="000C580A"/>
    <w:rsid w:val="000C693E"/>
    <w:rsid w:val="000F256B"/>
    <w:rsid w:val="00100130"/>
    <w:rsid w:val="0010299F"/>
    <w:rsid w:val="00186BCE"/>
    <w:rsid w:val="001C308F"/>
    <w:rsid w:val="001D25BE"/>
    <w:rsid w:val="002027F2"/>
    <w:rsid w:val="00224052"/>
    <w:rsid w:val="00245246"/>
    <w:rsid w:val="00250AF5"/>
    <w:rsid w:val="002A610D"/>
    <w:rsid w:val="002D4775"/>
    <w:rsid w:val="0031338D"/>
    <w:rsid w:val="00314554"/>
    <w:rsid w:val="00316164"/>
    <w:rsid w:val="00323E07"/>
    <w:rsid w:val="003A33C9"/>
    <w:rsid w:val="003E3EF8"/>
    <w:rsid w:val="003E72A5"/>
    <w:rsid w:val="00403B5A"/>
    <w:rsid w:val="00404B10"/>
    <w:rsid w:val="00411519"/>
    <w:rsid w:val="004652DE"/>
    <w:rsid w:val="004770B0"/>
    <w:rsid w:val="0048618E"/>
    <w:rsid w:val="00495C9F"/>
    <w:rsid w:val="004C14E2"/>
    <w:rsid w:val="004D041F"/>
    <w:rsid w:val="00531AE5"/>
    <w:rsid w:val="00531E2F"/>
    <w:rsid w:val="00543CB3"/>
    <w:rsid w:val="00564E03"/>
    <w:rsid w:val="00581D3E"/>
    <w:rsid w:val="005A1DE4"/>
    <w:rsid w:val="005B1884"/>
    <w:rsid w:val="005B487A"/>
    <w:rsid w:val="005D3B78"/>
    <w:rsid w:val="005D68DB"/>
    <w:rsid w:val="00602F9C"/>
    <w:rsid w:val="006031C6"/>
    <w:rsid w:val="0061400F"/>
    <w:rsid w:val="00622476"/>
    <w:rsid w:val="00633B63"/>
    <w:rsid w:val="00637D9A"/>
    <w:rsid w:val="0066138B"/>
    <w:rsid w:val="00661E4A"/>
    <w:rsid w:val="00683A6D"/>
    <w:rsid w:val="0068428C"/>
    <w:rsid w:val="006C27E6"/>
    <w:rsid w:val="006E505E"/>
    <w:rsid w:val="007361D5"/>
    <w:rsid w:val="007511FC"/>
    <w:rsid w:val="00757A25"/>
    <w:rsid w:val="007769A2"/>
    <w:rsid w:val="007817C1"/>
    <w:rsid w:val="0079456A"/>
    <w:rsid w:val="00794F1F"/>
    <w:rsid w:val="007A39A8"/>
    <w:rsid w:val="007B4E8B"/>
    <w:rsid w:val="007D68A3"/>
    <w:rsid w:val="00810044"/>
    <w:rsid w:val="008151B3"/>
    <w:rsid w:val="00834CA6"/>
    <w:rsid w:val="008624F6"/>
    <w:rsid w:val="00871692"/>
    <w:rsid w:val="0087533E"/>
    <w:rsid w:val="008C47EC"/>
    <w:rsid w:val="00900321"/>
    <w:rsid w:val="0092343E"/>
    <w:rsid w:val="009765D0"/>
    <w:rsid w:val="0098207D"/>
    <w:rsid w:val="009979DF"/>
    <w:rsid w:val="009B7DD3"/>
    <w:rsid w:val="009C54D0"/>
    <w:rsid w:val="009E143B"/>
    <w:rsid w:val="00A1050E"/>
    <w:rsid w:val="00A40264"/>
    <w:rsid w:val="00A559C3"/>
    <w:rsid w:val="00A935D4"/>
    <w:rsid w:val="00AA5AE0"/>
    <w:rsid w:val="00AC3149"/>
    <w:rsid w:val="00AF6B96"/>
    <w:rsid w:val="00B01559"/>
    <w:rsid w:val="00B044D2"/>
    <w:rsid w:val="00B1593E"/>
    <w:rsid w:val="00B94E67"/>
    <w:rsid w:val="00B96979"/>
    <w:rsid w:val="00BD0070"/>
    <w:rsid w:val="00C12F23"/>
    <w:rsid w:val="00C56E49"/>
    <w:rsid w:val="00C64C62"/>
    <w:rsid w:val="00CA1BBE"/>
    <w:rsid w:val="00CC5501"/>
    <w:rsid w:val="00CD0CF3"/>
    <w:rsid w:val="00D45F9D"/>
    <w:rsid w:val="00D54C1D"/>
    <w:rsid w:val="00D705C0"/>
    <w:rsid w:val="00DA5990"/>
    <w:rsid w:val="00DA703B"/>
    <w:rsid w:val="00DE3335"/>
    <w:rsid w:val="00DF1CF4"/>
    <w:rsid w:val="00DF2C48"/>
    <w:rsid w:val="00E215F6"/>
    <w:rsid w:val="00E30CFD"/>
    <w:rsid w:val="00E54819"/>
    <w:rsid w:val="00E65561"/>
    <w:rsid w:val="00E81098"/>
    <w:rsid w:val="00E87C6B"/>
    <w:rsid w:val="00EE0295"/>
    <w:rsid w:val="00EE284B"/>
    <w:rsid w:val="00EF2629"/>
    <w:rsid w:val="00F2475F"/>
    <w:rsid w:val="00F7480D"/>
    <w:rsid w:val="00FC2885"/>
    <w:rsid w:val="00FD496C"/>
    <w:rsid w:val="00FD4E21"/>
    <w:rsid w:val="00FE663A"/>
    <w:rsid w:val="00FE6D92"/>
    <w:rsid w:val="00FF08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663A"/>
  </w:style>
  <w:style w:type="paragraph" w:styleId="1">
    <w:name w:val="heading 1"/>
    <w:basedOn w:val="a"/>
    <w:link w:val="10"/>
    <w:uiPriority w:val="9"/>
    <w:qFormat/>
    <w:rsid w:val="00DA599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DA599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DA599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FD4E2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A599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A599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A599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FD4E2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E81098"/>
    <w:pPr>
      <w:ind w:left="720"/>
      <w:contextualSpacing/>
    </w:pPr>
  </w:style>
  <w:style w:type="paragraph" w:customStyle="1" w:styleId="Default">
    <w:name w:val="Default"/>
    <w:rsid w:val="0068428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DF1C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F1CF4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602F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unhideWhenUsed/>
    <w:rsid w:val="007D68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editsection">
    <w:name w:val="editsection"/>
    <w:basedOn w:val="a0"/>
    <w:rsid w:val="00DA5990"/>
  </w:style>
  <w:style w:type="character" w:styleId="a8">
    <w:name w:val="Hyperlink"/>
    <w:basedOn w:val="a0"/>
    <w:uiPriority w:val="99"/>
    <w:semiHidden/>
    <w:unhideWhenUsed/>
    <w:rsid w:val="00DA5990"/>
    <w:rPr>
      <w:color w:val="0000FF"/>
      <w:u w:val="single"/>
    </w:rPr>
  </w:style>
  <w:style w:type="character" w:styleId="a9">
    <w:name w:val="Strong"/>
    <w:basedOn w:val="a0"/>
    <w:uiPriority w:val="22"/>
    <w:qFormat/>
    <w:rsid w:val="00DA5990"/>
    <w:rPr>
      <w:b/>
      <w:bCs/>
    </w:rPr>
  </w:style>
  <w:style w:type="character" w:customStyle="1" w:styleId="apple-converted-space">
    <w:name w:val="apple-converted-space"/>
    <w:basedOn w:val="a0"/>
    <w:rsid w:val="00DA5990"/>
  </w:style>
  <w:style w:type="character" w:customStyle="1" w:styleId="toctoggle">
    <w:name w:val="toctoggle"/>
    <w:basedOn w:val="a0"/>
    <w:rsid w:val="00DA5990"/>
  </w:style>
  <w:style w:type="character" w:customStyle="1" w:styleId="tocnumber">
    <w:name w:val="tocnumber"/>
    <w:basedOn w:val="a0"/>
    <w:rsid w:val="00DA5990"/>
  </w:style>
  <w:style w:type="character" w:customStyle="1" w:styleId="toctext">
    <w:name w:val="toctext"/>
    <w:basedOn w:val="a0"/>
    <w:rsid w:val="00DA5990"/>
  </w:style>
  <w:style w:type="character" w:customStyle="1" w:styleId="mw-headline">
    <w:name w:val="mw-headline"/>
    <w:basedOn w:val="a0"/>
    <w:rsid w:val="00DA5990"/>
  </w:style>
  <w:style w:type="character" w:customStyle="1" w:styleId="mw-editsection">
    <w:name w:val="mw-editsection"/>
    <w:basedOn w:val="a0"/>
    <w:rsid w:val="00FD4E21"/>
  </w:style>
  <w:style w:type="character" w:customStyle="1" w:styleId="mw-editsection-bracket">
    <w:name w:val="mw-editsection-bracket"/>
    <w:basedOn w:val="a0"/>
    <w:rsid w:val="00FD4E21"/>
  </w:style>
  <w:style w:type="character" w:customStyle="1" w:styleId="mw-editsection-divider">
    <w:name w:val="mw-editsection-divider"/>
    <w:basedOn w:val="a0"/>
    <w:rsid w:val="00FD4E21"/>
  </w:style>
  <w:style w:type="character" w:customStyle="1" w:styleId="no-wikidata">
    <w:name w:val="no-wikidata"/>
    <w:basedOn w:val="a0"/>
    <w:rsid w:val="00FD4E21"/>
  </w:style>
  <w:style w:type="character" w:customStyle="1" w:styleId="wikidata-claim">
    <w:name w:val="wikidata-claim"/>
    <w:basedOn w:val="a0"/>
    <w:rsid w:val="00FD4E21"/>
  </w:style>
  <w:style w:type="character" w:customStyle="1" w:styleId="wikidata-snak">
    <w:name w:val="wikidata-snak"/>
    <w:basedOn w:val="a0"/>
    <w:rsid w:val="00FD4E21"/>
  </w:style>
  <w:style w:type="character" w:customStyle="1" w:styleId="noprint">
    <w:name w:val="noprint"/>
    <w:basedOn w:val="a0"/>
    <w:rsid w:val="00FD4E21"/>
  </w:style>
  <w:style w:type="character" w:styleId="aa">
    <w:name w:val="Emphasis"/>
    <w:basedOn w:val="a0"/>
    <w:uiPriority w:val="20"/>
    <w:qFormat/>
    <w:rsid w:val="00661E4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740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901381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474700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3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43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40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373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94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2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4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56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6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081544">
                  <w:marLeft w:val="0"/>
                  <w:marRight w:val="0"/>
                  <w:marTop w:val="0"/>
                  <w:marBottom w:val="0"/>
                  <w:divBdr>
                    <w:top w:val="single" w:sz="6" w:space="5" w:color="A2A9B1"/>
                    <w:left w:val="single" w:sz="6" w:space="5" w:color="A2A9B1"/>
                    <w:bottom w:val="single" w:sz="6" w:space="5" w:color="A2A9B1"/>
                    <w:right w:val="single" w:sz="6" w:space="5" w:color="A2A9B1"/>
                  </w:divBdr>
                </w:div>
                <w:div w:id="1909417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402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143866">
                  <w:marLeft w:val="336"/>
                  <w:marRight w:val="0"/>
                  <w:marTop w:val="120"/>
                  <w:marBottom w:val="19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11803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C8CCD1"/>
                        <w:left w:val="single" w:sz="6" w:space="2" w:color="C8CCD1"/>
                        <w:bottom w:val="single" w:sz="6" w:space="2" w:color="C8CCD1"/>
                        <w:right w:val="single" w:sz="6" w:space="2" w:color="C8CCD1"/>
                      </w:divBdr>
                    </w:div>
                  </w:divsChild>
                </w:div>
                <w:div w:id="854459838">
                  <w:marLeft w:val="336"/>
                  <w:marRight w:val="0"/>
                  <w:marTop w:val="120"/>
                  <w:marBottom w:val="19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62957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C8CCD1"/>
                        <w:left w:val="single" w:sz="6" w:space="2" w:color="C8CCD1"/>
                        <w:bottom w:val="single" w:sz="6" w:space="2" w:color="C8CCD1"/>
                        <w:right w:val="single" w:sz="6" w:space="2" w:color="C8CCD1"/>
                      </w:divBdr>
                    </w:div>
                  </w:divsChild>
                </w:div>
              </w:divsChild>
            </w:div>
          </w:divsChild>
        </w:div>
      </w:divsChild>
    </w:div>
    <w:div w:id="23621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7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0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74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478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04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24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498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309531">
                  <w:marLeft w:val="0"/>
                  <w:marRight w:val="0"/>
                  <w:marTop w:val="0"/>
                  <w:marBottom w:val="0"/>
                  <w:divBdr>
                    <w:top w:val="single" w:sz="6" w:space="5" w:color="A2A9B1"/>
                    <w:left w:val="single" w:sz="6" w:space="5" w:color="A2A9B1"/>
                    <w:bottom w:val="single" w:sz="6" w:space="5" w:color="A2A9B1"/>
                    <w:right w:val="single" w:sz="6" w:space="5" w:color="A2A9B1"/>
                  </w:divBdr>
                </w:div>
                <w:div w:id="632440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01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930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403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76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61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68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152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57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8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205880">
              <w:marLeft w:val="0"/>
              <w:marRight w:val="150"/>
              <w:marTop w:val="150"/>
              <w:marBottom w:val="30"/>
              <w:divBdr>
                <w:top w:val="single" w:sz="6" w:space="2" w:color="444444"/>
                <w:left w:val="single" w:sz="6" w:space="2" w:color="444444"/>
                <w:bottom w:val="single" w:sz="6" w:space="2" w:color="444444"/>
                <w:right w:val="single" w:sz="6" w:space="2" w:color="444444"/>
              </w:divBdr>
            </w:div>
          </w:divsChild>
        </w:div>
      </w:divsChild>
    </w:div>
    <w:div w:id="73901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60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92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2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236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783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03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149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42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755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55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09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189326">
                  <w:marLeft w:val="0"/>
                  <w:marRight w:val="0"/>
                  <w:marTop w:val="0"/>
                  <w:marBottom w:val="0"/>
                  <w:divBdr>
                    <w:top w:val="single" w:sz="6" w:space="5" w:color="A2A9B1"/>
                    <w:left w:val="single" w:sz="6" w:space="5" w:color="A2A9B1"/>
                    <w:bottom w:val="single" w:sz="6" w:space="5" w:color="A2A9B1"/>
                    <w:right w:val="single" w:sz="6" w:space="5" w:color="A2A9B1"/>
                  </w:divBdr>
                </w:div>
                <w:div w:id="122234822">
                  <w:marLeft w:val="336"/>
                  <w:marRight w:val="0"/>
                  <w:marTop w:val="120"/>
                  <w:marBottom w:val="19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57464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C8CCD1"/>
                        <w:left w:val="single" w:sz="6" w:space="2" w:color="C8CCD1"/>
                        <w:bottom w:val="single" w:sz="6" w:space="2" w:color="C8CCD1"/>
                        <w:right w:val="single" w:sz="6" w:space="2" w:color="C8CCD1"/>
                      </w:divBdr>
                    </w:div>
                  </w:divsChild>
                </w:div>
                <w:div w:id="842940251">
                  <w:marLeft w:val="336"/>
                  <w:marRight w:val="0"/>
                  <w:marTop w:val="120"/>
                  <w:marBottom w:val="19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959140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C8CCD1"/>
                        <w:left w:val="single" w:sz="6" w:space="2" w:color="C8CCD1"/>
                        <w:bottom w:val="single" w:sz="6" w:space="2" w:color="C8CCD1"/>
                        <w:right w:val="single" w:sz="6" w:space="2" w:color="C8CCD1"/>
                      </w:divBdr>
                    </w:div>
                  </w:divsChild>
                </w:div>
                <w:div w:id="309139231">
                  <w:marLeft w:val="336"/>
                  <w:marRight w:val="0"/>
                  <w:marTop w:val="120"/>
                  <w:marBottom w:val="19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85888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C8CCD1"/>
                        <w:left w:val="single" w:sz="6" w:space="2" w:color="C8CCD1"/>
                        <w:bottom w:val="single" w:sz="6" w:space="2" w:color="C8CCD1"/>
                        <w:right w:val="single" w:sz="6" w:space="2" w:color="C8CCD1"/>
                      </w:divBdr>
                    </w:div>
                  </w:divsChild>
                </w:div>
                <w:div w:id="44311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952120">
                  <w:blockQuote w:val="1"/>
                  <w:marLeft w:val="774"/>
                  <w:marRight w:val="0"/>
                  <w:marTop w:val="168"/>
                  <w:marBottom w:val="168"/>
                  <w:divBdr>
                    <w:top w:val="single" w:sz="6" w:space="2" w:color="E0E0E0"/>
                    <w:left w:val="single" w:sz="6" w:space="11" w:color="E0E0E0"/>
                    <w:bottom w:val="single" w:sz="6" w:space="2" w:color="E0E0E0"/>
                    <w:right w:val="single" w:sz="6" w:space="11" w:color="E0E0E0"/>
                  </w:divBdr>
                  <w:divsChild>
                    <w:div w:id="1969821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990551">
                  <w:marLeft w:val="0"/>
                  <w:marRight w:val="336"/>
                  <w:marTop w:val="120"/>
                  <w:marBottom w:val="19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8842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C8CCD1"/>
                        <w:left w:val="single" w:sz="6" w:space="2" w:color="C8CCD1"/>
                        <w:bottom w:val="single" w:sz="6" w:space="2" w:color="C8CCD1"/>
                        <w:right w:val="single" w:sz="6" w:space="2" w:color="C8CCD1"/>
                      </w:divBdr>
                    </w:div>
                  </w:divsChild>
                </w:div>
                <w:div w:id="752552734">
                  <w:marLeft w:val="336"/>
                  <w:marRight w:val="0"/>
                  <w:marTop w:val="120"/>
                  <w:marBottom w:val="19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47445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C8CCD1"/>
                        <w:left w:val="single" w:sz="6" w:space="2" w:color="C8CCD1"/>
                        <w:bottom w:val="single" w:sz="6" w:space="2" w:color="C8CCD1"/>
                        <w:right w:val="single" w:sz="6" w:space="2" w:color="C8CCD1"/>
                      </w:divBdr>
                    </w:div>
                  </w:divsChild>
                </w:div>
              </w:divsChild>
            </w:div>
          </w:divsChild>
        </w:div>
      </w:divsChild>
    </w:div>
    <w:div w:id="8041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016174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82156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63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9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858746">
          <w:marLeft w:val="-1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39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95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047053">
                  <w:marLeft w:val="240"/>
                  <w:marRight w:val="0"/>
                  <w:marTop w:val="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31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74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41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553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6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482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527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33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120338">
              <w:marLeft w:val="0"/>
              <w:marRight w:val="150"/>
              <w:marTop w:val="150"/>
              <w:marBottom w:val="30"/>
              <w:divBdr>
                <w:top w:val="single" w:sz="6" w:space="2" w:color="444444"/>
                <w:left w:val="single" w:sz="6" w:space="2" w:color="444444"/>
                <w:bottom w:val="single" w:sz="6" w:space="2" w:color="444444"/>
                <w:right w:val="single" w:sz="6" w:space="2" w:color="444444"/>
              </w:divBdr>
            </w:div>
          </w:divsChild>
        </w:div>
      </w:divsChild>
    </w:div>
    <w:div w:id="120836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53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16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9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50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0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78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59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40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90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10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83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471057">
              <w:marLeft w:val="202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165124">
                  <w:marLeft w:val="0"/>
                  <w:marRight w:val="0"/>
                  <w:marTop w:val="0"/>
                  <w:marBottom w:val="0"/>
                  <w:divBdr>
                    <w:top w:val="single" w:sz="6" w:space="0" w:color="949494"/>
                    <w:left w:val="single" w:sz="6" w:space="0" w:color="949494"/>
                    <w:bottom w:val="single" w:sz="6" w:space="0" w:color="B4B4B4"/>
                    <w:right w:val="single" w:sz="6" w:space="0" w:color="949494"/>
                  </w:divBdr>
                </w:div>
                <w:div w:id="1079134675">
                  <w:marLeft w:val="0"/>
                  <w:marRight w:val="0"/>
                  <w:marTop w:val="0"/>
                  <w:marBottom w:val="0"/>
                  <w:divBdr>
                    <w:top w:val="single" w:sz="6" w:space="0" w:color="949494"/>
                    <w:left w:val="single" w:sz="6" w:space="0" w:color="949494"/>
                    <w:bottom w:val="single" w:sz="6" w:space="0" w:color="B4B4B4"/>
                    <w:right w:val="single" w:sz="6" w:space="0" w:color="949494"/>
                  </w:divBdr>
                </w:div>
              </w:divsChild>
            </w:div>
          </w:divsChild>
        </w:div>
        <w:div w:id="569928140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81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65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94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367559">
                  <w:marLeft w:val="-120"/>
                  <w:marRight w:val="0"/>
                  <w:marTop w:val="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64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4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137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183020">
                              <w:marLeft w:val="24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7375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4351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36822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747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8224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0844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5276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829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1170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9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7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46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1696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89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36885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57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451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85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4204647">
                  <w:marLeft w:val="240"/>
                  <w:marRight w:val="0"/>
                  <w:marTop w:val="0"/>
                  <w:marBottom w:val="240"/>
                  <w:divBdr>
                    <w:top w:val="none" w:sz="0" w:space="0" w:color="90EE90"/>
                    <w:left w:val="single" w:sz="18" w:space="0" w:color="90EE90"/>
                    <w:bottom w:val="none" w:sz="0" w:space="0" w:color="90EE90"/>
                    <w:right w:val="none" w:sz="0" w:space="0" w:color="90EE90"/>
                  </w:divBdr>
                  <w:divsChild>
                    <w:div w:id="290132721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321805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4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800192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0196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DDDDD"/>
                                <w:left w:val="single" w:sz="6" w:space="0" w:color="DDDDDD"/>
                                <w:bottom w:val="single" w:sz="6" w:space="0" w:color="DDDDDD"/>
                                <w:right w:val="single" w:sz="6" w:space="0" w:color="DDDDDD"/>
                              </w:divBdr>
                            </w:div>
                          </w:divsChild>
                        </w:div>
                      </w:divsChild>
                    </w:div>
                    <w:div w:id="45556824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4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817516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4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727798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4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65683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4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31113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4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844032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4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2006832">
                  <w:marLeft w:val="0"/>
                  <w:marRight w:val="336"/>
                  <w:marTop w:val="120"/>
                  <w:marBottom w:val="31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189145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CCCCC"/>
                        <w:left w:val="single" w:sz="6" w:space="0" w:color="CCCCCC"/>
                        <w:bottom w:val="single" w:sz="6" w:space="0" w:color="CCCCCC"/>
                        <w:right w:val="single" w:sz="6" w:space="0" w:color="CCCCCC"/>
                      </w:divBdr>
                      <w:divsChild>
                        <w:div w:id="1350329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16264470">
                  <w:marLeft w:val="0"/>
                  <w:marRight w:val="336"/>
                  <w:marTop w:val="120"/>
                  <w:marBottom w:val="31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74118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CCCCC"/>
                        <w:left w:val="single" w:sz="6" w:space="0" w:color="CCCCCC"/>
                        <w:bottom w:val="single" w:sz="6" w:space="0" w:color="CCCCCC"/>
                        <w:right w:val="single" w:sz="6" w:space="0" w:color="CCCCCC"/>
                      </w:divBdr>
                      <w:divsChild>
                        <w:div w:id="373848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4961176">
                  <w:marLeft w:val="336"/>
                  <w:marRight w:val="0"/>
                  <w:marTop w:val="120"/>
                  <w:marBottom w:val="31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35005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CCCCC"/>
                        <w:left w:val="single" w:sz="6" w:space="0" w:color="CCCCCC"/>
                        <w:bottom w:val="single" w:sz="6" w:space="0" w:color="CCCCCC"/>
                        <w:right w:val="single" w:sz="6" w:space="0" w:color="CCCCCC"/>
                      </w:divBdr>
                      <w:divsChild>
                        <w:div w:id="60754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1491597">
                  <w:marLeft w:val="0"/>
                  <w:marRight w:val="336"/>
                  <w:marTop w:val="120"/>
                  <w:marBottom w:val="31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166008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CCCCC"/>
                        <w:left w:val="single" w:sz="6" w:space="0" w:color="CCCCCC"/>
                        <w:bottom w:val="single" w:sz="6" w:space="0" w:color="CCCCCC"/>
                        <w:right w:val="single" w:sz="6" w:space="0" w:color="CCCCCC"/>
                      </w:divBdr>
                      <w:divsChild>
                        <w:div w:id="911543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64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238569">
                  <w:marLeft w:val="336"/>
                  <w:marRight w:val="0"/>
                  <w:marTop w:val="120"/>
                  <w:marBottom w:val="31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5633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CCCCC"/>
                        <w:left w:val="single" w:sz="6" w:space="0" w:color="CCCCCC"/>
                        <w:bottom w:val="single" w:sz="6" w:space="0" w:color="CCCCCC"/>
                        <w:right w:val="single" w:sz="6" w:space="0" w:color="CCCCCC"/>
                      </w:divBdr>
                      <w:divsChild>
                        <w:div w:id="1622572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2024736">
                  <w:marLeft w:val="0"/>
                  <w:marRight w:val="336"/>
                  <w:marTop w:val="120"/>
                  <w:marBottom w:val="31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5279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CCCCC"/>
                        <w:left w:val="single" w:sz="6" w:space="0" w:color="CCCCCC"/>
                        <w:bottom w:val="single" w:sz="6" w:space="0" w:color="CCCCCC"/>
                        <w:right w:val="single" w:sz="6" w:space="0" w:color="CCCCCC"/>
                      </w:divBdr>
                      <w:divsChild>
                        <w:div w:id="188640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9958228">
                  <w:marLeft w:val="336"/>
                  <w:marRight w:val="0"/>
                  <w:marTop w:val="120"/>
                  <w:marBottom w:val="31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84754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CCCCC"/>
                        <w:left w:val="single" w:sz="6" w:space="0" w:color="CCCCCC"/>
                        <w:bottom w:val="single" w:sz="6" w:space="0" w:color="CCCCCC"/>
                        <w:right w:val="single" w:sz="6" w:space="0" w:color="CCCCCC"/>
                      </w:divBdr>
                      <w:divsChild>
                        <w:div w:id="1890528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4942932">
                  <w:marLeft w:val="0"/>
                  <w:marRight w:val="336"/>
                  <w:marTop w:val="120"/>
                  <w:marBottom w:val="31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3529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CCCCC"/>
                        <w:left w:val="single" w:sz="6" w:space="0" w:color="CCCCCC"/>
                        <w:bottom w:val="single" w:sz="6" w:space="0" w:color="CCCCCC"/>
                        <w:right w:val="single" w:sz="6" w:space="0" w:color="CCCCCC"/>
                      </w:divBdr>
                      <w:divsChild>
                        <w:div w:id="1464424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39270646">
                  <w:marLeft w:val="336"/>
                  <w:marRight w:val="0"/>
                  <w:marTop w:val="120"/>
                  <w:marBottom w:val="31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0568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CCCCCC"/>
                        <w:left w:val="single" w:sz="6" w:space="0" w:color="CCCCCC"/>
                        <w:bottom w:val="single" w:sz="6" w:space="0" w:color="CCCCCC"/>
                        <w:right w:val="single" w:sz="6" w:space="0" w:color="CCCCCC"/>
                      </w:divBdr>
                      <w:divsChild>
                        <w:div w:id="1408577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240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97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8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39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6.jpeg"/><Relationship Id="rId117" Type="http://schemas.openxmlformats.org/officeDocument/2006/relationships/hyperlink" Target="https://ru.wikipedia.org/wiki/%D0%9F%D0%B0%D1%81%D0%BB%D1%91%D0%BD" TargetMode="External"/><Relationship Id="rId21" Type="http://schemas.openxmlformats.org/officeDocument/2006/relationships/image" Target="media/image21.jpeg"/><Relationship Id="rId42" Type="http://schemas.openxmlformats.org/officeDocument/2006/relationships/image" Target="media/image42.jpeg"/><Relationship Id="rId47" Type="http://schemas.openxmlformats.org/officeDocument/2006/relationships/image" Target="media/image47.jpeg"/><Relationship Id="rId63" Type="http://schemas.openxmlformats.org/officeDocument/2006/relationships/image" Target="media/image63.png"/><Relationship Id="rId68" Type="http://schemas.openxmlformats.org/officeDocument/2006/relationships/image" Target="media/image68.png"/><Relationship Id="rId84" Type="http://schemas.openxmlformats.org/officeDocument/2006/relationships/image" Target="media/image84.png"/><Relationship Id="rId89" Type="http://schemas.openxmlformats.org/officeDocument/2006/relationships/image" Target="media/image89.png"/><Relationship Id="rId112" Type="http://schemas.openxmlformats.org/officeDocument/2006/relationships/image" Target="media/image110.jpeg"/><Relationship Id="rId133" Type="http://schemas.openxmlformats.org/officeDocument/2006/relationships/hyperlink" Target="https://ru.wikipedia.org/wiki/%D0%A2%D0%BE%D0%BC%D0%B0%D1%82%D0%BD%D0%B0%D1%8F_%D0%BF%D0%B0%D1%81%D1%82%D0%B0" TargetMode="External"/><Relationship Id="rId138" Type="http://schemas.openxmlformats.org/officeDocument/2006/relationships/hyperlink" Target="https://ru.wikipedia.org/wiki/%D0%9C%D0%B0%D1%80%D0%B8%D0%BD%D0%BE%D0%B2%D0%B0%D0%BD%D0%B8%D0%B5" TargetMode="External"/><Relationship Id="rId154" Type="http://schemas.openxmlformats.org/officeDocument/2006/relationships/image" Target="media/image123.png"/><Relationship Id="rId16" Type="http://schemas.openxmlformats.org/officeDocument/2006/relationships/image" Target="media/image16.png"/><Relationship Id="rId107" Type="http://schemas.openxmlformats.org/officeDocument/2006/relationships/hyperlink" Target="http://cyclowiki.org/wiki/%D0%A4%D0%B0%D0%B9%D0%BB:Tagetes_erecta_03.JPG" TargetMode="External"/><Relationship Id="rId11" Type="http://schemas.openxmlformats.org/officeDocument/2006/relationships/image" Target="media/image11.jpeg"/><Relationship Id="rId32" Type="http://schemas.openxmlformats.org/officeDocument/2006/relationships/image" Target="media/image32.jpeg"/><Relationship Id="rId37" Type="http://schemas.openxmlformats.org/officeDocument/2006/relationships/image" Target="media/image37.jpeg"/><Relationship Id="rId53" Type="http://schemas.openxmlformats.org/officeDocument/2006/relationships/image" Target="media/image53.jpeg"/><Relationship Id="rId58" Type="http://schemas.openxmlformats.org/officeDocument/2006/relationships/image" Target="media/image58.png"/><Relationship Id="rId74" Type="http://schemas.openxmlformats.org/officeDocument/2006/relationships/image" Target="media/image74.png"/><Relationship Id="rId79" Type="http://schemas.openxmlformats.org/officeDocument/2006/relationships/image" Target="media/image79.png"/><Relationship Id="rId102" Type="http://schemas.openxmlformats.org/officeDocument/2006/relationships/image" Target="media/image102.png"/><Relationship Id="rId123" Type="http://schemas.openxmlformats.org/officeDocument/2006/relationships/hyperlink" Target="https://ru.wikipedia.org/wiki/%D0%A1%D1%82%D0%B5%D0%B1%D0%B5%D0%BB%D1%8C" TargetMode="External"/><Relationship Id="rId128" Type="http://schemas.openxmlformats.org/officeDocument/2006/relationships/hyperlink" Target="https://ru.wikipedia.org/wiki/%D0%A2%D0%B5%D0%BF%D0%BB%D0%B8%D1%86%D0%B0" TargetMode="External"/><Relationship Id="rId144" Type="http://schemas.openxmlformats.org/officeDocument/2006/relationships/image" Target="media/image113.jpeg"/><Relationship Id="rId149" Type="http://schemas.openxmlformats.org/officeDocument/2006/relationships/image" Target="media/image118.png"/><Relationship Id="rId5" Type="http://schemas.openxmlformats.org/officeDocument/2006/relationships/webSettings" Target="webSettings.xml"/><Relationship Id="rId90" Type="http://schemas.openxmlformats.org/officeDocument/2006/relationships/image" Target="media/image90.png"/><Relationship Id="rId95" Type="http://schemas.openxmlformats.org/officeDocument/2006/relationships/image" Target="media/image95.png"/><Relationship Id="rId22" Type="http://schemas.openxmlformats.org/officeDocument/2006/relationships/image" Target="media/image22.png"/><Relationship Id="rId27" Type="http://schemas.openxmlformats.org/officeDocument/2006/relationships/image" Target="media/image27.jpeg"/><Relationship Id="rId43" Type="http://schemas.openxmlformats.org/officeDocument/2006/relationships/image" Target="media/image43.jpeg"/><Relationship Id="rId48" Type="http://schemas.openxmlformats.org/officeDocument/2006/relationships/image" Target="media/image48.jpeg"/><Relationship Id="rId64" Type="http://schemas.openxmlformats.org/officeDocument/2006/relationships/image" Target="media/image64.png"/><Relationship Id="rId69" Type="http://schemas.openxmlformats.org/officeDocument/2006/relationships/image" Target="media/image69.gif"/><Relationship Id="rId113" Type="http://schemas.openxmlformats.org/officeDocument/2006/relationships/hyperlink" Target="https://ru.wikipedia.org/wiki/%D0%9E%D0%B4%D0%BD%D0%BE%D0%BB%D0%B5%D1%82%D0%BD%D0%B8%D0%B5_%D1%80%D0%B0%D1%81%D1%82%D0%B5%D0%BD%D0%B8%D1%8F" TargetMode="External"/><Relationship Id="rId118" Type="http://schemas.openxmlformats.org/officeDocument/2006/relationships/hyperlink" Target="https://ru.wikipedia.org/wiki/%D0%9F%D0%B0%D1%81%D0%BB%D1%91%D0%BD%D0%BE%D0%B2%D1%8B%D0%B5" TargetMode="External"/><Relationship Id="rId134" Type="http://schemas.openxmlformats.org/officeDocument/2006/relationships/hyperlink" Target="https://ru.wikipedia.org/wiki/%D0%A2%D0%BE%D0%BC%D0%B0%D1%82-%D0%BF%D1%8E%D1%80%D0%B5" TargetMode="External"/><Relationship Id="rId139" Type="http://schemas.openxmlformats.org/officeDocument/2006/relationships/hyperlink" Target="https://ru.wikipedia.org/wiki/%D0%AE%D0%B6%D0%BD%D0%B0%D1%8F_%D0%90%D0%BC%D0%B5%D1%80%D0%B8%D0%BA%D0%B0" TargetMode="External"/><Relationship Id="rId80" Type="http://schemas.openxmlformats.org/officeDocument/2006/relationships/image" Target="media/image80.png"/><Relationship Id="rId85" Type="http://schemas.openxmlformats.org/officeDocument/2006/relationships/image" Target="media/image85.png"/><Relationship Id="rId150" Type="http://schemas.openxmlformats.org/officeDocument/2006/relationships/image" Target="media/image119.jpeg"/><Relationship Id="rId155" Type="http://schemas.openxmlformats.org/officeDocument/2006/relationships/image" Target="media/image124.jpeg"/><Relationship Id="rId12" Type="http://schemas.openxmlformats.org/officeDocument/2006/relationships/image" Target="media/image12.jpeg"/><Relationship Id="rId17" Type="http://schemas.openxmlformats.org/officeDocument/2006/relationships/image" Target="media/image17.png"/><Relationship Id="rId33" Type="http://schemas.openxmlformats.org/officeDocument/2006/relationships/image" Target="media/image33.jpeg"/><Relationship Id="rId38" Type="http://schemas.openxmlformats.org/officeDocument/2006/relationships/image" Target="media/image38.jpeg"/><Relationship Id="rId59" Type="http://schemas.openxmlformats.org/officeDocument/2006/relationships/image" Target="media/image59.png"/><Relationship Id="rId103" Type="http://schemas.openxmlformats.org/officeDocument/2006/relationships/image" Target="media/image103.png"/><Relationship Id="rId108" Type="http://schemas.openxmlformats.org/officeDocument/2006/relationships/image" Target="media/image106.jpeg"/><Relationship Id="rId124" Type="http://schemas.openxmlformats.org/officeDocument/2006/relationships/hyperlink" Target="https://ru.wikipedia.org/wiki/%D0%9B%D0%B8%D1%81%D1%82" TargetMode="External"/><Relationship Id="rId129" Type="http://schemas.openxmlformats.org/officeDocument/2006/relationships/hyperlink" Target="https://ru.wikipedia.org/wiki/%D0%9F%D0%B0%D1%80%D0%BD%D0%B8%D0%BA" TargetMode="External"/><Relationship Id="rId20" Type="http://schemas.openxmlformats.org/officeDocument/2006/relationships/image" Target="media/image20.jpeg"/><Relationship Id="rId41" Type="http://schemas.openxmlformats.org/officeDocument/2006/relationships/image" Target="media/image41.jpeg"/><Relationship Id="rId54" Type="http://schemas.openxmlformats.org/officeDocument/2006/relationships/image" Target="media/image54.jpeg"/><Relationship Id="rId62" Type="http://schemas.openxmlformats.org/officeDocument/2006/relationships/image" Target="media/image62.png"/><Relationship Id="rId70" Type="http://schemas.openxmlformats.org/officeDocument/2006/relationships/image" Target="media/image70.jpeg"/><Relationship Id="rId75" Type="http://schemas.openxmlformats.org/officeDocument/2006/relationships/image" Target="media/image75.png"/><Relationship Id="rId83" Type="http://schemas.openxmlformats.org/officeDocument/2006/relationships/image" Target="media/image83.png"/><Relationship Id="rId88" Type="http://schemas.openxmlformats.org/officeDocument/2006/relationships/image" Target="media/image88.png"/><Relationship Id="rId91" Type="http://schemas.openxmlformats.org/officeDocument/2006/relationships/image" Target="media/image91.png"/><Relationship Id="rId96" Type="http://schemas.openxmlformats.org/officeDocument/2006/relationships/image" Target="media/image96.png"/><Relationship Id="rId111" Type="http://schemas.openxmlformats.org/officeDocument/2006/relationships/image" Target="media/image109.png"/><Relationship Id="rId132" Type="http://schemas.openxmlformats.org/officeDocument/2006/relationships/hyperlink" Target="https://ru.wikipedia.org/wiki/%D0%9C%D0%B0%D1%80%D0%B8%D0%BD%D0%BE%D0%B2%D0%B0%D0%BD%D0%BD%D1%8B%D0%B5_%D1%82%D0%BE%D0%BC%D0%B0%D1%82%D1%8B" TargetMode="External"/><Relationship Id="rId140" Type="http://schemas.openxmlformats.org/officeDocument/2006/relationships/hyperlink" Target="https://ru.wikipedia.org/wiki/%D0%91%D0%BE%D0%BB%D0%BE%D1%82%D0%BE%D0%B2,_%D0%90%D0%BD%D0%B4%D1%80%D0%B5%D0%B9_%D0%A2%D0%B8%D0%BC%D0%BE%D1%84%D0%B5%D0%B5%D0%B2%D0%B8%D1%87" TargetMode="External"/><Relationship Id="rId145" Type="http://schemas.openxmlformats.org/officeDocument/2006/relationships/image" Target="media/image114.jpeg"/><Relationship Id="rId153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image" Target="media/image6.png"/><Relationship Id="rId15" Type="http://schemas.openxmlformats.org/officeDocument/2006/relationships/image" Target="media/image15.png"/><Relationship Id="rId23" Type="http://schemas.openxmlformats.org/officeDocument/2006/relationships/image" Target="media/image23.png"/><Relationship Id="rId28" Type="http://schemas.openxmlformats.org/officeDocument/2006/relationships/image" Target="media/image28.jpeg"/><Relationship Id="rId36" Type="http://schemas.openxmlformats.org/officeDocument/2006/relationships/image" Target="media/image36.jpeg"/><Relationship Id="rId49" Type="http://schemas.openxmlformats.org/officeDocument/2006/relationships/image" Target="media/image49.jpeg"/><Relationship Id="rId57" Type="http://schemas.openxmlformats.org/officeDocument/2006/relationships/image" Target="media/image57.png"/><Relationship Id="rId106" Type="http://schemas.openxmlformats.org/officeDocument/2006/relationships/hyperlink" Target="http://cyclowiki.org/w/index.php?title=%D0%A1%D0%BB%D0%BE%D0%B6%D0%BD%D0%BE%D1%86%D0%B2%D0%B5%D1%82%D0%BD%D1%8B%D0%B5&amp;action=edit&amp;redlink=1" TargetMode="External"/><Relationship Id="rId114" Type="http://schemas.openxmlformats.org/officeDocument/2006/relationships/hyperlink" Target="https://ru.wikipedia.org/wiki/%D0%9C%D0%BD%D0%BE%D0%B3%D0%BE%D0%BB%D0%B5%D1%82%D0%BD%D0%B8%D0%B5_%D1%80%D0%B0%D1%81%D1%82%D0%B5%D0%BD%D0%B8%D1%8F" TargetMode="External"/><Relationship Id="rId119" Type="http://schemas.openxmlformats.org/officeDocument/2006/relationships/hyperlink" Target="https://ru.wikipedia.org/wiki/%D0%9E%D0%B2%D0%BE%D1%89%D0%BD%D0%B0%D1%8F_%D0%BA%D1%83%D0%BB%D1%8C%D1%82%D1%83%D1%80%D0%B0" TargetMode="External"/><Relationship Id="rId127" Type="http://schemas.openxmlformats.org/officeDocument/2006/relationships/hyperlink" Target="https://ru.wikipedia.org/wiki/%D0%AF%D0%B3%D0%BE%D0%B4%D0%B0_(%D0%B1%D0%BE%D1%82%D0%B0%D0%BD%D0%B8%D0%BA%D0%B0)" TargetMode="External"/><Relationship Id="rId10" Type="http://schemas.openxmlformats.org/officeDocument/2006/relationships/image" Target="media/image10.jpeg"/><Relationship Id="rId31" Type="http://schemas.openxmlformats.org/officeDocument/2006/relationships/image" Target="media/image31.jpeg"/><Relationship Id="rId44" Type="http://schemas.openxmlformats.org/officeDocument/2006/relationships/image" Target="media/image44.jpeg"/><Relationship Id="rId52" Type="http://schemas.openxmlformats.org/officeDocument/2006/relationships/image" Target="media/image52.png"/><Relationship Id="rId60" Type="http://schemas.openxmlformats.org/officeDocument/2006/relationships/image" Target="media/image60.png"/><Relationship Id="rId65" Type="http://schemas.openxmlformats.org/officeDocument/2006/relationships/image" Target="media/image65.png"/><Relationship Id="rId73" Type="http://schemas.openxmlformats.org/officeDocument/2006/relationships/image" Target="media/image73.png"/><Relationship Id="rId78" Type="http://schemas.openxmlformats.org/officeDocument/2006/relationships/image" Target="media/image78.png"/><Relationship Id="rId81" Type="http://schemas.openxmlformats.org/officeDocument/2006/relationships/image" Target="media/image81.png"/><Relationship Id="rId86" Type="http://schemas.openxmlformats.org/officeDocument/2006/relationships/image" Target="media/image86.png"/><Relationship Id="rId94" Type="http://schemas.openxmlformats.org/officeDocument/2006/relationships/image" Target="media/image94.png"/><Relationship Id="rId99" Type="http://schemas.openxmlformats.org/officeDocument/2006/relationships/image" Target="media/image99.png"/><Relationship Id="rId101" Type="http://schemas.openxmlformats.org/officeDocument/2006/relationships/image" Target="media/image101.png"/><Relationship Id="rId122" Type="http://schemas.openxmlformats.org/officeDocument/2006/relationships/hyperlink" Target="https://ru.wikipedia.org/w/index.php?title=%D0%9F%D0%B0%D1%81%D1%8B%D0%BD%D0%BA%D0%BE%D0%B2%D0%B0%D0%BD%D0%B8%D0%B5&amp;action=edit&amp;redlink=1" TargetMode="External"/><Relationship Id="rId130" Type="http://schemas.openxmlformats.org/officeDocument/2006/relationships/hyperlink" Target="https://ru.wikipedia.org/wiki/%D0%91%D0%B0%D0%BB%D0%BA%D0%BE%D0%BD" TargetMode="External"/><Relationship Id="rId135" Type="http://schemas.openxmlformats.org/officeDocument/2006/relationships/hyperlink" Target="https://ru.wikipedia.org/wiki/%D0%A2%D0%BE%D0%BC%D0%B0%D1%82%D0%BD%D1%8B%D0%B9_%D1%81%D0%BE%D0%BA" TargetMode="External"/><Relationship Id="rId143" Type="http://schemas.openxmlformats.org/officeDocument/2006/relationships/hyperlink" Target="http://detskiychas.ru/sochinyaem_skazki/skazka_pro_pomidor/" TargetMode="External"/><Relationship Id="rId148" Type="http://schemas.openxmlformats.org/officeDocument/2006/relationships/image" Target="media/image117.png"/><Relationship Id="rId151" Type="http://schemas.openxmlformats.org/officeDocument/2006/relationships/image" Target="media/image120.jpeg"/><Relationship Id="rId156" Type="http://schemas.openxmlformats.org/officeDocument/2006/relationships/image" Target="media/image125.png"/><Relationship Id="rId4" Type="http://schemas.openxmlformats.org/officeDocument/2006/relationships/settings" Target="settings.xml"/><Relationship Id="rId9" Type="http://schemas.openxmlformats.org/officeDocument/2006/relationships/image" Target="media/image9.jpeg"/><Relationship Id="rId13" Type="http://schemas.openxmlformats.org/officeDocument/2006/relationships/image" Target="media/image13.jpeg"/><Relationship Id="rId18" Type="http://schemas.openxmlformats.org/officeDocument/2006/relationships/image" Target="media/image18.jpeg"/><Relationship Id="rId39" Type="http://schemas.openxmlformats.org/officeDocument/2006/relationships/image" Target="media/image39.jpeg"/><Relationship Id="rId109" Type="http://schemas.openxmlformats.org/officeDocument/2006/relationships/image" Target="media/image107.jpeg"/><Relationship Id="rId34" Type="http://schemas.openxmlformats.org/officeDocument/2006/relationships/image" Target="media/image34.jpeg"/><Relationship Id="rId50" Type="http://schemas.openxmlformats.org/officeDocument/2006/relationships/image" Target="media/image50.jpeg"/><Relationship Id="rId55" Type="http://schemas.openxmlformats.org/officeDocument/2006/relationships/image" Target="media/image55.png"/><Relationship Id="rId76" Type="http://schemas.openxmlformats.org/officeDocument/2006/relationships/image" Target="media/image76.png"/><Relationship Id="rId97" Type="http://schemas.openxmlformats.org/officeDocument/2006/relationships/image" Target="media/image97.png"/><Relationship Id="rId104" Type="http://schemas.openxmlformats.org/officeDocument/2006/relationships/image" Target="media/image104.png"/><Relationship Id="rId120" Type="http://schemas.openxmlformats.org/officeDocument/2006/relationships/hyperlink" Target="https://ru.wikipedia.org/wiki/%D0%9A%D0%BE%D1%80%D0%B5%D0%BD%D1%8C" TargetMode="External"/><Relationship Id="rId125" Type="http://schemas.openxmlformats.org/officeDocument/2006/relationships/hyperlink" Target="https://ru.wikipedia.org/wiki/%D0%A6%D0%B2%D0%B5%D1%82%D0%BE%D0%BA" TargetMode="External"/><Relationship Id="rId141" Type="http://schemas.openxmlformats.org/officeDocument/2006/relationships/image" Target="media/image111.png"/><Relationship Id="rId146" Type="http://schemas.openxmlformats.org/officeDocument/2006/relationships/image" Target="media/image115.png"/><Relationship Id="rId7" Type="http://schemas.openxmlformats.org/officeDocument/2006/relationships/image" Target="media/image7.jpeg"/><Relationship Id="rId71" Type="http://schemas.openxmlformats.org/officeDocument/2006/relationships/image" Target="media/image71.png"/><Relationship Id="rId92" Type="http://schemas.openxmlformats.org/officeDocument/2006/relationships/image" Target="media/image92.png"/><Relationship Id="rId2" Type="http://schemas.openxmlformats.org/officeDocument/2006/relationships/numbering" Target="numbering.xml"/><Relationship Id="rId29" Type="http://schemas.openxmlformats.org/officeDocument/2006/relationships/image" Target="media/image29.jpeg"/><Relationship Id="rId24" Type="http://schemas.openxmlformats.org/officeDocument/2006/relationships/image" Target="media/image24.jpeg"/><Relationship Id="rId40" Type="http://schemas.openxmlformats.org/officeDocument/2006/relationships/image" Target="media/image40.jpeg"/><Relationship Id="rId45" Type="http://schemas.openxmlformats.org/officeDocument/2006/relationships/image" Target="media/image45.jpeg"/><Relationship Id="rId66" Type="http://schemas.openxmlformats.org/officeDocument/2006/relationships/image" Target="media/image66.gif"/><Relationship Id="rId87" Type="http://schemas.openxmlformats.org/officeDocument/2006/relationships/image" Target="media/image87.png"/><Relationship Id="rId110" Type="http://schemas.openxmlformats.org/officeDocument/2006/relationships/image" Target="media/image108.png"/><Relationship Id="rId115" Type="http://schemas.openxmlformats.org/officeDocument/2006/relationships/hyperlink" Target="https://ru.wikipedia.org/wiki/%D0%A2%D1%80%D0%B0%D0%B2%D1%8F%D0%BD%D0%B8%D1%81%D1%82%D1%8B%D0%B5_%D1%80%D0%B0%D1%81%D1%82%D0%B5%D0%BD%D0%B8%D1%8F" TargetMode="External"/><Relationship Id="rId131" Type="http://schemas.openxmlformats.org/officeDocument/2006/relationships/hyperlink" Target="https://ru.wikipedia.org/wiki/%D0%9B%D0%BE%D0%B4%D0%B6%D0%B8%D1%8F" TargetMode="External"/><Relationship Id="rId136" Type="http://schemas.openxmlformats.org/officeDocument/2006/relationships/hyperlink" Target="https://ru.wikipedia.org/wiki/%D0%9A%D0%B5%D1%82%D1%87%D1%83%D0%BF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61.png"/><Relationship Id="rId82" Type="http://schemas.openxmlformats.org/officeDocument/2006/relationships/image" Target="media/image82.png"/><Relationship Id="rId152" Type="http://schemas.openxmlformats.org/officeDocument/2006/relationships/image" Target="media/image121.jpeg"/><Relationship Id="rId19" Type="http://schemas.openxmlformats.org/officeDocument/2006/relationships/image" Target="media/image19.jpeg"/><Relationship Id="rId14" Type="http://schemas.openxmlformats.org/officeDocument/2006/relationships/image" Target="media/image14.jpeg"/><Relationship Id="rId30" Type="http://schemas.openxmlformats.org/officeDocument/2006/relationships/image" Target="media/image30.jpeg"/><Relationship Id="rId35" Type="http://schemas.openxmlformats.org/officeDocument/2006/relationships/image" Target="media/image35.jpeg"/><Relationship Id="rId56" Type="http://schemas.openxmlformats.org/officeDocument/2006/relationships/image" Target="media/image56.png"/><Relationship Id="rId77" Type="http://schemas.openxmlformats.org/officeDocument/2006/relationships/image" Target="media/image77.png"/><Relationship Id="rId100" Type="http://schemas.openxmlformats.org/officeDocument/2006/relationships/image" Target="media/image100.png"/><Relationship Id="rId105" Type="http://schemas.openxmlformats.org/officeDocument/2006/relationships/image" Target="media/image105.png"/><Relationship Id="rId126" Type="http://schemas.openxmlformats.org/officeDocument/2006/relationships/hyperlink" Target="https://ru.wikipedia.org/wiki/%D0%9F%D0%BB%D0%BE%D0%B4" TargetMode="External"/><Relationship Id="rId147" Type="http://schemas.openxmlformats.org/officeDocument/2006/relationships/image" Target="media/image116.png"/><Relationship Id="rId8" Type="http://schemas.openxmlformats.org/officeDocument/2006/relationships/image" Target="media/image8.jpeg"/><Relationship Id="rId51" Type="http://schemas.openxmlformats.org/officeDocument/2006/relationships/image" Target="media/image51.jpeg"/><Relationship Id="rId72" Type="http://schemas.openxmlformats.org/officeDocument/2006/relationships/image" Target="media/image72.png"/><Relationship Id="rId93" Type="http://schemas.openxmlformats.org/officeDocument/2006/relationships/image" Target="media/image93.png"/><Relationship Id="rId98" Type="http://schemas.openxmlformats.org/officeDocument/2006/relationships/image" Target="media/image98.png"/><Relationship Id="rId121" Type="http://schemas.openxmlformats.org/officeDocument/2006/relationships/hyperlink" Target="https://ru.wikipedia.org/w/index.php?title=%D0%A7%D0%B5%D1%80%D0%B5%D0%BD%D0%BA%D0%BE%D0%B2%D0%B0%D0%BD%D0%B8%D0%B5&amp;action=edit&amp;redlink=1" TargetMode="External"/><Relationship Id="rId142" Type="http://schemas.openxmlformats.org/officeDocument/2006/relationships/image" Target="media/image112.jpeg"/><Relationship Id="rId3" Type="http://schemas.openxmlformats.org/officeDocument/2006/relationships/styles" Target="styles.xml"/><Relationship Id="rId25" Type="http://schemas.openxmlformats.org/officeDocument/2006/relationships/image" Target="media/image25.jpeg"/><Relationship Id="rId46" Type="http://schemas.openxmlformats.org/officeDocument/2006/relationships/image" Target="media/image46.jpeg"/><Relationship Id="rId67" Type="http://schemas.openxmlformats.org/officeDocument/2006/relationships/image" Target="media/image67.png"/><Relationship Id="rId116" Type="http://schemas.openxmlformats.org/officeDocument/2006/relationships/hyperlink" Target="https://ru.wikipedia.org/wiki/%D0%91%D0%B8%D0%BE%D0%BB%D0%BE%D0%B3%D0%B8%D1%87%D0%B5%D1%81%D0%BA%D0%B8%D0%B9_%D0%B2%D0%B8%D0%B4" TargetMode="External"/><Relationship Id="rId137" Type="http://schemas.openxmlformats.org/officeDocument/2006/relationships/hyperlink" Target="https://ru.wikipedia.org/wiki/%D0%9B%D0%B5%D1%87%D0%BE" TargetMode="External"/><Relationship Id="rId158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Relationship Id="rId5" Type="http://schemas.openxmlformats.org/officeDocument/2006/relationships/image" Target="media/image5.gif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6333D37-21C2-406F-A212-CECF31F7CF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875</TotalTime>
  <Pages>70</Pages>
  <Words>15608</Words>
  <Characters>88968</Characters>
  <Application>Microsoft Office Word</Application>
  <DocSecurity>0</DocSecurity>
  <Lines>741</Lines>
  <Paragraphs>208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104368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Гран</dc:creator>
  <cp:lastModifiedBy>Гран</cp:lastModifiedBy>
  <cp:revision>33</cp:revision>
  <cp:lastPrinted>2017-06-14T17:04:00Z</cp:lastPrinted>
  <dcterms:created xsi:type="dcterms:W3CDTF">2016-06-13T10:31:00Z</dcterms:created>
  <dcterms:modified xsi:type="dcterms:W3CDTF">2017-06-14T17:11:00Z</dcterms:modified>
</cp:coreProperties>
</file>