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0E" w:rsidRPr="00890DC7" w:rsidRDefault="006A310E" w:rsidP="00890DC7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890DC7">
        <w:rPr>
          <w:rFonts w:ascii="Arial" w:hAnsi="Arial" w:cs="Arial"/>
          <w:color w:val="111111"/>
          <w:sz w:val="27"/>
          <w:szCs w:val="27"/>
        </w:rPr>
        <w:t>Конспект открытого занятия по экологии во второй младшей группе «Волшебница вода»</w:t>
      </w: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</w:t>
      </w:r>
      <w:r w:rsidRPr="00890DC7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6A310E" w:rsidRPr="00890DC7" w:rsidRDefault="00F3746F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знакомство</w:t>
      </w:r>
      <w:r w:rsidR="006A310E"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детей с основными свойствами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воды, основываясь на проведенных опытах</w:t>
      </w:r>
      <w:r w:rsidR="006A310E"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-обогатить знания детей о значении воды в нашей жизни, о роли воды в жизни человека и растений;</w:t>
      </w:r>
    </w:p>
    <w:p w:rsidR="006A310E" w:rsidRPr="00890DC7" w:rsidRDefault="006A310E" w:rsidP="00890DC7">
      <w:pPr>
        <w:spacing w:before="225" w:after="225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дать детям первые элементарные знания о воде в природе, воспитывать аккуратность и бережное отношение к воде;</w:t>
      </w:r>
    </w:p>
    <w:p w:rsidR="006A310E" w:rsidRPr="00890DC7" w:rsidRDefault="006A310E" w:rsidP="00890DC7">
      <w:pPr>
        <w:spacing w:before="225" w:after="225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-научить детей проводить эксперименты, позволяющие определить свойства воды;</w:t>
      </w:r>
    </w:p>
    <w:p w:rsidR="006A310E" w:rsidRPr="00890DC7" w:rsidRDefault="006A310E" w:rsidP="00890DC7">
      <w:pPr>
        <w:spacing w:before="225" w:after="225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развивать интерес в процессе экспериментирования с жидкостями.</w:t>
      </w:r>
    </w:p>
    <w:p w:rsidR="006A310E" w:rsidRPr="00890DC7" w:rsidRDefault="00F3746F" w:rsidP="00890DC7">
      <w:pPr>
        <w:spacing w:before="225" w:after="225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-воспитывать позитивные эмоции.</w:t>
      </w: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890DC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Материал и оборудование: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стаканчики с водой и пустые стаканчики по количеству детей, стакан с молок</w:t>
      </w:r>
      <w:r w:rsidR="00F374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ом и стакан с водой,</w:t>
      </w: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камешки, две чаш</w:t>
      </w:r>
      <w:r w:rsidR="00F374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 с холодной и теплой водой, тычки по количеству детей, краска гуашь - синего цвета, ватман – на нем нарисовано: солнце, тучка и травка, вл</w:t>
      </w:r>
      <w:r w:rsidR="00F374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ажные салфетки, магнитофон,</w:t>
      </w: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«Песенка про Тучку и Дождик»</w:t>
      </w:r>
      <w:proofErr w:type="gramEnd"/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Предварительная работа: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наблюдение за </w:t>
      </w:r>
      <w:r w:rsidR="00F374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снегом</w:t>
      </w: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наблюдение за растениями, за работой няни, чтение стихотворения К. Чуковского «</w:t>
      </w:r>
      <w:proofErr w:type="spellStart"/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», дидактические игры «Когда это бывает?», «Кто живет в воде?».</w:t>
      </w: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Ход проведения </w:t>
      </w:r>
      <w:r w:rsidRPr="00890DC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ОД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> Сегодня утром, кто-то принес нам к групповой двери эту коробочку с сюрпризом. Давайте посмотрим, что находится в коробке? Но сначала отгадайте загадку.</w:t>
      </w:r>
    </w:p>
    <w:p w:rsidR="006A310E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  <w:sectPr w:rsidR="006A310E" w:rsidSect="00231A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310E" w:rsidRPr="00F3746F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3746F">
        <w:rPr>
          <w:rFonts w:ascii="Times New Roman" w:hAnsi="Times New Roman" w:cs="Times New Roman"/>
          <w:i/>
          <w:color w:val="111111"/>
          <w:sz w:val="28"/>
          <w:szCs w:val="28"/>
        </w:rPr>
        <w:lastRenderedPageBreak/>
        <w:t>Жила она в туче</w:t>
      </w:r>
    </w:p>
    <w:p w:rsidR="006A310E" w:rsidRPr="00F3746F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3746F">
        <w:rPr>
          <w:rFonts w:ascii="Times New Roman" w:hAnsi="Times New Roman" w:cs="Times New Roman"/>
          <w:i/>
          <w:color w:val="111111"/>
          <w:sz w:val="28"/>
          <w:szCs w:val="28"/>
        </w:rPr>
        <w:t>А туча плакуча</w:t>
      </w:r>
    </w:p>
    <w:p w:rsidR="006A310E" w:rsidRPr="00F3746F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3746F">
        <w:rPr>
          <w:rFonts w:ascii="Times New Roman" w:hAnsi="Times New Roman" w:cs="Times New Roman"/>
          <w:i/>
          <w:color w:val="111111"/>
          <w:sz w:val="28"/>
          <w:szCs w:val="28"/>
        </w:rPr>
        <w:lastRenderedPageBreak/>
        <w:t>Когда заревет</w:t>
      </w:r>
    </w:p>
    <w:p w:rsidR="006A310E" w:rsidRPr="00F3746F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3746F">
        <w:rPr>
          <w:rFonts w:ascii="Times New Roman" w:hAnsi="Times New Roman" w:cs="Times New Roman"/>
          <w:i/>
          <w:color w:val="111111"/>
          <w:sz w:val="28"/>
          <w:szCs w:val="28"/>
        </w:rPr>
        <w:t>Она вниз упадет</w:t>
      </w:r>
    </w:p>
    <w:p w:rsidR="006A310E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  <w:sectPr w:rsidR="006A310E" w:rsidSect="00F374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lastRenderedPageBreak/>
        <w:t>(достает "Капельку", дети узнают ее).</w:t>
      </w:r>
    </w:p>
    <w:p w:rsidR="00F3746F" w:rsidRPr="00890DC7" w:rsidRDefault="006A310E" w:rsidP="00F3746F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="00F3746F" w:rsidRPr="00F374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F3746F" w:rsidRPr="00890DC7">
        <w:rPr>
          <w:rFonts w:ascii="Times New Roman" w:hAnsi="Times New Roman" w:cs="Times New Roman"/>
          <w:color w:val="111111"/>
          <w:sz w:val="28"/>
          <w:szCs w:val="28"/>
        </w:rPr>
        <w:t>А сейчас закройте глазки (идёт волшебное превращение, а теперь откройте глазки (воспитатель одевает на голову корону-капельку и превращается в капельку)</w:t>
      </w:r>
      <w:proofErr w:type="gramEnd"/>
    </w:p>
    <w:p w:rsidR="006A310E" w:rsidRPr="00890DC7" w:rsidRDefault="006A310E" w:rsidP="00F3746F">
      <w:pPr>
        <w:shd w:val="clear" w:color="auto" w:fill="FFFFFF"/>
        <w:spacing w:after="0" w:line="408" w:lineRule="atLeast"/>
        <w:rPr>
          <w:rFonts w:ascii="Times New Roman" w:hAnsi="Times New Roman" w:cs="Times New Roman"/>
          <w:color w:val="111111"/>
          <w:sz w:val="28"/>
          <w:szCs w:val="28"/>
        </w:rPr>
      </w:pP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lastRenderedPageBreak/>
        <w:t>Ребята, я «Волшебница – капелька», предлагаю вам вместе со мной сегодня немного попутешествовать и узнать много интересного о воде.</w:t>
      </w: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Без воды вам не умыться,</w:t>
      </w:r>
    </w:p>
    <w:p w:rsidR="00F3746F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Не наесться, не напиться! </w:t>
      </w:r>
    </w:p>
    <w:p w:rsidR="00F3746F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  <w:sectPr w:rsidR="00F3746F" w:rsidSect="00F374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Умываться нам всегда помогает нам, что?</w:t>
      </w: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 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(ответы </w:t>
      </w:r>
      <w:r w:rsidR="00F3746F">
        <w:rPr>
          <w:rFonts w:ascii="Times New Roman" w:hAnsi="Times New Roman" w:cs="Times New Roman"/>
          <w:color w:val="111111"/>
          <w:sz w:val="28"/>
          <w:szCs w:val="28"/>
        </w:rPr>
        <w:t>детей)</w:t>
      </w:r>
    </w:p>
    <w:p w:rsidR="006A310E" w:rsidRPr="00F3746F" w:rsidRDefault="006A310E" w:rsidP="00F3746F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  <w:sectPr w:rsidR="006A310E" w:rsidRPr="00F3746F" w:rsidSect="00890D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Воспитатель: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> А еще для чего нужна вода?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890DC7">
        <w:rPr>
          <w:rFonts w:ascii="Times New Roman" w:hAnsi="Times New Roman" w:cs="Times New Roman"/>
          <w:color w:val="111111"/>
          <w:sz w:val="28"/>
          <w:szCs w:val="28"/>
        </w:rPr>
        <w:t>- Пьём, моем руки, купаемся, стираем, моем пол, варим еду, поливаем растения.</w:t>
      </w:r>
      <w:proofErr w:type="gramEnd"/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F3746F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 Правильно, ребята. Молодцы.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- Мы не можем прожить без воды. Вода бывает очень разной. Она как волшебница умеет превращаться в дождь, росу, лёд, снег. Вода – это реки, озёра, моря</w:t>
      </w:r>
      <w:proofErr w:type="gramStart"/>
      <w:r w:rsidRPr="00890DC7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890DC7">
        <w:rPr>
          <w:rFonts w:ascii="Times New Roman" w:hAnsi="Times New Roman" w:cs="Times New Roman"/>
          <w:color w:val="111111"/>
          <w:sz w:val="28"/>
          <w:szCs w:val="28"/>
        </w:rPr>
        <w:t>р</w:t>
      </w:r>
      <w:proofErr w:type="gramEnd"/>
      <w:r w:rsidRPr="00890DC7">
        <w:rPr>
          <w:rFonts w:ascii="Times New Roman" w:hAnsi="Times New Roman" w:cs="Times New Roman"/>
          <w:color w:val="111111"/>
          <w:sz w:val="28"/>
          <w:szCs w:val="28"/>
        </w:rPr>
        <w:t>ассматривание картинок)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Дети, подумайте, откуда берется вода в кране? Мы каждый день пользуемся этой водой, а она все течет и течет, не кончается</w:t>
      </w:r>
      <w:proofErr w:type="gramStart"/>
      <w:r w:rsidRPr="00890DC7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890DC7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Pr="00890DC7">
        <w:rPr>
          <w:rFonts w:ascii="Times New Roman" w:hAnsi="Times New Roman" w:cs="Times New Roman"/>
          <w:color w:val="111111"/>
          <w:sz w:val="28"/>
          <w:szCs w:val="28"/>
        </w:rPr>
        <w:t>тветы детей)</w:t>
      </w:r>
    </w:p>
    <w:p w:rsidR="006A310E" w:rsidRPr="00890DC7" w:rsidRDefault="006A310E" w:rsidP="00F3746F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="00F3746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F3746F" w:rsidRPr="00F374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F3746F" w:rsidRPr="00890DC7">
        <w:rPr>
          <w:rFonts w:ascii="Times New Roman" w:hAnsi="Times New Roman" w:cs="Times New Roman"/>
          <w:color w:val="111111"/>
          <w:sz w:val="28"/>
          <w:szCs w:val="28"/>
        </w:rPr>
        <w:t>-В</w:t>
      </w:r>
      <w:proofErr w:type="gramEnd"/>
      <w:r w:rsidR="00F3746F"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 кране – вода из реки. Те капельки, которыми мы </w:t>
      </w:r>
      <w:proofErr w:type="gramStart"/>
      <w:r w:rsidR="00F3746F" w:rsidRPr="00890DC7">
        <w:rPr>
          <w:rFonts w:ascii="Times New Roman" w:hAnsi="Times New Roman" w:cs="Times New Roman"/>
          <w:color w:val="111111"/>
          <w:sz w:val="28"/>
          <w:szCs w:val="28"/>
        </w:rPr>
        <w:t>моем</w:t>
      </w:r>
      <w:proofErr w:type="gramEnd"/>
      <w:r w:rsidR="00F3746F"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 руки, проделали большой путь. Сначала они плавали в реке, потом человек направил их в трубы.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- А вы знаете ребята, что воду нужно беречь, и когда моешь руки, нужно сразу закрыть кран.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-Ребята, а сейчас мы с вами вспомним и покажем, как надо умываться. Выполняется динамическая пауза:</w:t>
      </w:r>
    </w:p>
    <w:p w:rsidR="006A310E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sectPr w:rsidR="006A310E" w:rsidSect="00231A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-Льётся чистая водица,</w:t>
      </w:r>
    </w:p>
    <w:p w:rsidR="006A310E" w:rsidRPr="00890DC7" w:rsidRDefault="006A310E" w:rsidP="00890DC7">
      <w:pPr>
        <w:spacing w:before="225" w:after="225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Мы умеем сами мыться.</w:t>
      </w:r>
    </w:p>
    <w:p w:rsidR="006A310E" w:rsidRPr="00890DC7" w:rsidRDefault="006A310E" w:rsidP="00890DC7">
      <w:pPr>
        <w:spacing w:before="225" w:after="225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Моем</w:t>
      </w:r>
      <w:proofErr w:type="gramEnd"/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уши, моем шею,</w:t>
      </w:r>
    </w:p>
    <w:p w:rsidR="006A310E" w:rsidRPr="00890DC7" w:rsidRDefault="006A310E" w:rsidP="00890DC7">
      <w:pPr>
        <w:spacing w:before="225" w:after="225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на глазах мы хорошеем.</w:t>
      </w: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-Вот какие мы чистые и красивые.</w:t>
      </w:r>
    </w:p>
    <w:p w:rsidR="006A310E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  <w:sectPr w:rsidR="006A310E" w:rsidSect="00890D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-Ой, ребята я забыла вам сказать, когда я утром пришла, к нам в гости попросился главный начальник по чистоте - </w:t>
      </w:r>
      <w:proofErr w:type="spellStart"/>
      <w:r w:rsidRPr="00F3746F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Мойдодыр</w:t>
      </w:r>
      <w:proofErr w:type="spellEnd"/>
      <w:r w:rsidRPr="00890DC7">
        <w:rPr>
          <w:rFonts w:ascii="Times New Roman" w:hAnsi="Times New Roman" w:cs="Times New Roman"/>
          <w:color w:val="111111"/>
          <w:sz w:val="28"/>
          <w:szCs w:val="28"/>
        </w:rPr>
        <w:t>. Давайте его пригласим.</w:t>
      </w: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890DC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Мойдодыр</w:t>
      </w:r>
      <w:proofErr w:type="spellEnd"/>
      <w:r w:rsidRPr="00890DC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 «Я главный начальник по чистоте, сейчас я посмотрю все ли из вас чистые и опрятные? Вижу, вижу все чистенькие, но я хочу у вас </w:t>
      </w:r>
      <w:proofErr w:type="gramStart"/>
      <w:r w:rsidRPr="00890DC7">
        <w:rPr>
          <w:rFonts w:ascii="Times New Roman" w:hAnsi="Times New Roman" w:cs="Times New Roman"/>
          <w:color w:val="111111"/>
          <w:sz w:val="28"/>
          <w:szCs w:val="28"/>
        </w:rPr>
        <w:t>кое что</w:t>
      </w:r>
      <w:proofErr w:type="gramEnd"/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 спросить? Можно? (ответы детей)</w:t>
      </w:r>
    </w:p>
    <w:p w:rsidR="00F3746F" w:rsidRDefault="00F3746F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3746F" w:rsidRDefault="00F3746F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  <w:sectPr w:rsidR="00F3746F" w:rsidSect="00231A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lastRenderedPageBreak/>
        <w:t>"</w:t>
      </w: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Полотенцем моют руки?"</w:t>
      </w:r>
    </w:p>
    <w:p w:rsidR="006A310E" w:rsidRPr="00890DC7" w:rsidRDefault="006A310E" w:rsidP="00890DC7">
      <w:pPr>
        <w:spacing w:before="225" w:after="225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"Расчёской вытираются?"</w:t>
      </w:r>
    </w:p>
    <w:p w:rsidR="006A310E" w:rsidRPr="00890DC7" w:rsidRDefault="006A310E" w:rsidP="00890DC7">
      <w:pPr>
        <w:spacing w:before="225" w:after="225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"Зубной щёткой намыливают тело?"</w:t>
      </w: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"Мылом причёсываются?".</w:t>
      </w:r>
    </w:p>
    <w:p w:rsidR="00F3746F" w:rsidRDefault="00F3746F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sectPr w:rsidR="00F3746F" w:rsidSect="00F374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890DC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Мойдодыр</w:t>
      </w:r>
      <w:proofErr w:type="spellEnd"/>
      <w:r w:rsidRPr="00890DC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> какие вы все молодцы, все знаете.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-А, ещё, я вам дам советы: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"Умывайтесь, по утрам, после сна. Мойте руки, лицо и шею".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"Мойте руки и ноги перед сном каждый день".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"Мойте руки после игр, прогулки, туалета".</w:t>
      </w:r>
    </w:p>
    <w:p w:rsidR="006A310E" w:rsidRPr="000265BB" w:rsidRDefault="006A310E" w:rsidP="000265BB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  <w:sectPr w:rsidR="006A310E" w:rsidRPr="000265BB" w:rsidSect="00231A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-Будете выпол</w:t>
      </w:r>
      <w:r>
        <w:rPr>
          <w:rFonts w:ascii="Times New Roman" w:hAnsi="Times New Roman" w:cs="Times New Roman"/>
          <w:color w:val="111111"/>
          <w:sz w:val="28"/>
          <w:szCs w:val="28"/>
        </w:rPr>
        <w:t>нять мои советы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?. (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ответы детей)</w:t>
      </w:r>
    </w:p>
    <w:p w:rsidR="006A310E" w:rsidRDefault="006A310E" w:rsidP="000265BB">
      <w:pPr>
        <w:shd w:val="clear" w:color="auto" w:fill="FFFFFF"/>
        <w:spacing w:before="225" w:after="225" w:line="408" w:lineRule="atLeast"/>
        <w:rPr>
          <w:rFonts w:ascii="Times New Roman" w:hAnsi="Times New Roman" w:cs="Times New Roman"/>
          <w:color w:val="111111"/>
          <w:sz w:val="28"/>
          <w:szCs w:val="28"/>
        </w:rPr>
        <w:sectPr w:rsidR="006A310E" w:rsidSect="00890D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10E" w:rsidRPr="00F3746F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proofErr w:type="spellStart"/>
      <w:r w:rsidRPr="00F3746F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lastRenderedPageBreak/>
        <w:t>Мойдодыр</w:t>
      </w:r>
      <w:proofErr w:type="spellEnd"/>
      <w:r w:rsidRPr="00F3746F">
        <w:rPr>
          <w:rFonts w:ascii="Times New Roman" w:hAnsi="Times New Roman" w:cs="Times New Roman"/>
          <w:i/>
          <w:color w:val="111111"/>
          <w:sz w:val="28"/>
          <w:szCs w:val="28"/>
        </w:rPr>
        <w:t> остается</w:t>
      </w:r>
    </w:p>
    <w:p w:rsidR="006A310E" w:rsidRPr="00890DC7" w:rsidRDefault="006A310E" w:rsidP="00890DC7">
      <w:pPr>
        <w:shd w:val="clear" w:color="auto" w:fill="FFFFFF"/>
        <w:spacing w:after="0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890DC7">
        <w:rPr>
          <w:rFonts w:ascii="Times New Roman" w:hAnsi="Times New Roman" w:cs="Times New Roman"/>
          <w:color w:val="111111"/>
          <w:sz w:val="28"/>
          <w:szCs w:val="28"/>
        </w:rPr>
        <w:t>-П</w:t>
      </w:r>
      <w:proofErr w:type="gramEnd"/>
      <w:r w:rsidRPr="00890DC7">
        <w:rPr>
          <w:rFonts w:ascii="Times New Roman" w:hAnsi="Times New Roman" w:cs="Times New Roman"/>
          <w:color w:val="111111"/>
          <w:sz w:val="28"/>
          <w:szCs w:val="28"/>
        </w:rPr>
        <w:t>осмотрите, ребята, у вас на столах стоит вода, подойдите к столу. А сейчас возьмите в одну руку пустой стакан, а в другую стакан с водой. Что можно сказать о стакане с водой? (Ответы детей). – Правильно он тяжелый, а пустой легкий. Вода имеет вес, она тяжелая.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-Ребята, давайте попробуем воду на вкус! (детям предлагается чистая вода). Какая она? Сладкая? Соленая? Горькая? Кислая? (Ответы детей)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- Вода не имеет вкуса, она безвкусная.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- Ребята у меня есть два стакана в одном молоко, а в другом вода, отгадайте в каком стакане молоко, а в каком вода (Ответы детей) Почему вы так думаете? (ответы детей)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- Какого цвета молоко? (белого).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- Можно ли сказать, что вода белого цвета? (Ответы детей).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-Давайте мы с вами поиграем в прятки. Я, спрячу камешки в воде и в молоке. А вы мне скажете, где камешки я спрятала, а где не получилось. (Ответы детей). Вода бесцветная.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>Воспитатель говорит, что вода может быть теплой, холодной. Предлагает опустить пальчик в теплую и холодную воду. В реках озерах и морях тоже бывает вода и теплая и холодная. Некоторые рыбы могут жить только в теплой воде, другие – в холодной. Если бы вы были рыбками, какую воду вы бы выбрали? (ответы детей)</w:t>
      </w:r>
    </w:p>
    <w:p w:rsidR="006A310E" w:rsidRPr="00F3746F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lastRenderedPageBreak/>
        <w:t>А сейчас я предлагаю вам немного отдохнуть. Я буду мама «Тучка», а вы – «Капельки».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F3746F">
        <w:rPr>
          <w:rFonts w:ascii="Times New Roman" w:hAnsi="Times New Roman" w:cs="Times New Roman"/>
          <w:color w:val="111111"/>
          <w:sz w:val="28"/>
          <w:szCs w:val="28"/>
        </w:rPr>
        <w:t>Давайте отдохнем и потанцуем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F374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End"/>
      <w:r w:rsidR="00F3746F" w:rsidRPr="00F3746F">
        <w:rPr>
          <w:rFonts w:ascii="Times New Roman" w:hAnsi="Times New Roman" w:cs="Times New Roman"/>
          <w:i/>
          <w:color w:val="111111"/>
          <w:sz w:val="28"/>
          <w:szCs w:val="28"/>
        </w:rPr>
        <w:t>(Танцуют по показу)</w:t>
      </w:r>
    </w:p>
    <w:p w:rsidR="00F3746F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F3746F">
        <w:rPr>
          <w:rFonts w:ascii="Times New Roman" w:hAnsi="Times New Roman" w:cs="Times New Roman"/>
          <w:color w:val="111111"/>
          <w:sz w:val="28"/>
          <w:szCs w:val="28"/>
          <w:u w:val="single"/>
        </w:rPr>
        <w:t>Мойдодыр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F374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>Молод</w:t>
      </w:r>
      <w:r>
        <w:rPr>
          <w:rFonts w:ascii="Times New Roman" w:hAnsi="Times New Roman" w:cs="Times New Roman"/>
          <w:color w:val="111111"/>
          <w:sz w:val="28"/>
          <w:szCs w:val="28"/>
        </w:rPr>
        <w:t>цы, капельки, хорошо покапали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, веселый дождик у нас прошел! А теперь </w:t>
      </w:r>
      <w:r w:rsidR="00F3746F">
        <w:rPr>
          <w:rFonts w:ascii="Times New Roman" w:hAnsi="Times New Roman" w:cs="Times New Roman"/>
          <w:color w:val="111111"/>
          <w:sz w:val="28"/>
          <w:szCs w:val="28"/>
        </w:rPr>
        <w:t>я хочу, чтобы вы нарисовали мне портрет капелек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F3746F">
        <w:rPr>
          <w:rFonts w:ascii="Times New Roman" w:hAnsi="Times New Roman" w:cs="Times New Roman"/>
          <w:color w:val="111111"/>
          <w:sz w:val="28"/>
          <w:szCs w:val="28"/>
        </w:rPr>
        <w:t xml:space="preserve">Сможете? 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Посмотрите, какая большая тучка накрыла солнышко, а травка внизу ждет, когда же начнется дождик. Нарисуем дождик? </w:t>
      </w:r>
    </w:p>
    <w:p w:rsidR="006A310E" w:rsidRPr="00890DC7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Дети подходят к мольберту и на ватмане с тучкой, солнышком и травкой </w:t>
      </w:r>
      <w:proofErr w:type="gramStart"/>
      <w:r w:rsidRPr="00890DC7">
        <w:rPr>
          <w:rFonts w:ascii="Times New Roman" w:hAnsi="Times New Roman" w:cs="Times New Roman"/>
          <w:color w:val="111111"/>
          <w:sz w:val="28"/>
          <w:szCs w:val="28"/>
        </w:rPr>
        <w:t>тычками</w:t>
      </w:r>
      <w:proofErr w:type="gramEnd"/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 печатают капельки.</w:t>
      </w:r>
    </w:p>
    <w:p w:rsidR="006A310E" w:rsidRDefault="00F3746F" w:rsidP="00F3746F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хвалит детей: </w:t>
      </w:r>
      <w:r w:rsidR="006A310E"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вы </w:t>
      </w:r>
      <w:r w:rsidR="006A310E" w:rsidRPr="00890DC7">
        <w:rPr>
          <w:rFonts w:ascii="Times New Roman" w:hAnsi="Times New Roman" w:cs="Times New Roman"/>
          <w:color w:val="111111"/>
          <w:sz w:val="28"/>
          <w:szCs w:val="28"/>
        </w:rPr>
        <w:t>молодцы!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Капельки получились как настоящие. Я оставлю себе на память ваш рисунок, можно?</w:t>
      </w:r>
      <w:r w:rsidRPr="00F374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>Как хорошо у вас было в гостях, но мне уже пора, я к вам ещё приду.</w:t>
      </w:r>
    </w:p>
    <w:p w:rsidR="00F3746F" w:rsidRPr="00F3746F" w:rsidRDefault="00F3746F" w:rsidP="00F3746F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3746F">
        <w:rPr>
          <w:rFonts w:ascii="Times New Roman" w:hAnsi="Times New Roman" w:cs="Times New Roman"/>
          <w:i/>
          <w:color w:val="111111"/>
          <w:sz w:val="28"/>
          <w:szCs w:val="28"/>
        </w:rPr>
        <w:t>Прощается, уходит.</w:t>
      </w:r>
    </w:p>
    <w:p w:rsidR="006A310E" w:rsidRPr="00890DC7" w:rsidRDefault="00F3746F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F3746F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6A310E" w:rsidRPr="00890DC7">
        <w:rPr>
          <w:rFonts w:ascii="Times New Roman" w:hAnsi="Times New Roman" w:cs="Times New Roman"/>
          <w:color w:val="111111"/>
          <w:sz w:val="28"/>
          <w:szCs w:val="28"/>
        </w:rPr>
        <w:t>Пришло вр</w:t>
      </w:r>
      <w:r w:rsidR="00F93561">
        <w:rPr>
          <w:rFonts w:ascii="Times New Roman" w:hAnsi="Times New Roman" w:cs="Times New Roman"/>
          <w:color w:val="111111"/>
          <w:sz w:val="28"/>
          <w:szCs w:val="28"/>
        </w:rPr>
        <w:t>емя превращений, закройте глаза</w:t>
      </w:r>
      <w:r w:rsidR="006A310E"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 (дети закрывают </w:t>
      </w:r>
      <w:proofErr w:type="gramStart"/>
      <w:r w:rsidR="006A310E" w:rsidRPr="00890DC7">
        <w:rPr>
          <w:rFonts w:ascii="Times New Roman" w:hAnsi="Times New Roman" w:cs="Times New Roman"/>
          <w:color w:val="111111"/>
          <w:sz w:val="28"/>
          <w:szCs w:val="28"/>
        </w:rPr>
        <w:t>глаза</w:t>
      </w:r>
      <w:proofErr w:type="gramEnd"/>
      <w:r w:rsidR="006A310E"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 воспитатель снимает с себя корону капельки, дети открывают глаза).</w:t>
      </w:r>
    </w:p>
    <w:p w:rsidR="006A310E" w:rsidRDefault="006A310E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890DC7">
        <w:rPr>
          <w:rFonts w:ascii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890DC7">
        <w:rPr>
          <w:rFonts w:ascii="Times New Roman" w:hAnsi="Times New Roman" w:cs="Times New Roman"/>
          <w:color w:val="111111"/>
          <w:sz w:val="28"/>
          <w:szCs w:val="28"/>
        </w:rPr>
        <w:t xml:space="preserve"> вот и все, понравилось наше путешествие? </w:t>
      </w:r>
      <w:r w:rsidR="00F93561">
        <w:rPr>
          <w:rFonts w:ascii="Times New Roman" w:hAnsi="Times New Roman" w:cs="Times New Roman"/>
          <w:color w:val="111111"/>
          <w:sz w:val="28"/>
          <w:szCs w:val="28"/>
        </w:rPr>
        <w:t xml:space="preserve">О чем мы говорили? Кто приходил к нам в гости? </w:t>
      </w:r>
      <w:r w:rsidRPr="00890DC7">
        <w:rPr>
          <w:rFonts w:ascii="Times New Roman" w:hAnsi="Times New Roman" w:cs="Times New Roman"/>
          <w:color w:val="111111"/>
          <w:sz w:val="28"/>
          <w:szCs w:val="28"/>
        </w:rPr>
        <w:t>Всем спасибо! Все большие молодцы! Скажем до свидания и спасибо нашим гостям.</w:t>
      </w: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 w:rsidP="00F93561">
      <w:pPr>
        <w:jc w:val="center"/>
        <w:rPr>
          <w:sz w:val="44"/>
          <w:szCs w:val="44"/>
        </w:rPr>
      </w:pPr>
      <w:r>
        <w:rPr>
          <w:sz w:val="44"/>
          <w:szCs w:val="44"/>
        </w:rPr>
        <w:t>Открытое занятие для педагогов</w:t>
      </w:r>
      <w:r w:rsidRPr="00FA6AA3">
        <w:rPr>
          <w:sz w:val="44"/>
          <w:szCs w:val="44"/>
        </w:rPr>
        <w:t xml:space="preserve"> </w:t>
      </w:r>
    </w:p>
    <w:p w:rsidR="00F93561" w:rsidRPr="00FA6AA3" w:rsidRDefault="00F93561" w:rsidP="00F93561">
      <w:pPr>
        <w:jc w:val="center"/>
        <w:rPr>
          <w:sz w:val="44"/>
          <w:szCs w:val="44"/>
        </w:rPr>
      </w:pPr>
      <w:r w:rsidRPr="00FA6AA3">
        <w:rPr>
          <w:sz w:val="44"/>
          <w:szCs w:val="44"/>
        </w:rPr>
        <w:t>во второй младшей группе.</w:t>
      </w:r>
    </w:p>
    <w:p w:rsidR="00F93561" w:rsidRPr="00FA6AA3" w:rsidRDefault="00F93561" w:rsidP="00F93561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«Волшебница вода</w:t>
      </w:r>
      <w:r w:rsidRPr="00FA6AA3">
        <w:rPr>
          <w:b/>
          <w:i/>
          <w:sz w:val="44"/>
          <w:szCs w:val="44"/>
          <w:u w:val="single"/>
        </w:rPr>
        <w:t>»</w:t>
      </w:r>
    </w:p>
    <w:p w:rsidR="00F93561" w:rsidRDefault="00F93561" w:rsidP="00F93561"/>
    <w:p w:rsidR="00F93561" w:rsidRDefault="00F93561" w:rsidP="00F93561"/>
    <w:p w:rsidR="00F93561" w:rsidRDefault="00F93561" w:rsidP="00F93561"/>
    <w:p w:rsidR="00F93561" w:rsidRDefault="00F93561" w:rsidP="00F93561"/>
    <w:p w:rsidR="00F93561" w:rsidRDefault="00F93561" w:rsidP="00F93561"/>
    <w:p w:rsidR="00F93561" w:rsidRDefault="00F93561" w:rsidP="00F93561"/>
    <w:p w:rsidR="00F93561" w:rsidRDefault="00F93561" w:rsidP="00F93561"/>
    <w:p w:rsidR="00F93561" w:rsidRPr="00396349" w:rsidRDefault="00F93561" w:rsidP="00F93561">
      <w:pPr>
        <w:jc w:val="right"/>
        <w:rPr>
          <w:sz w:val="32"/>
          <w:szCs w:val="32"/>
        </w:rPr>
      </w:pPr>
      <w:r w:rsidRPr="00396349">
        <w:rPr>
          <w:sz w:val="32"/>
          <w:szCs w:val="32"/>
        </w:rPr>
        <w:t>Подготовила воспитатель</w:t>
      </w:r>
    </w:p>
    <w:p w:rsidR="00F93561" w:rsidRPr="00396349" w:rsidRDefault="00F93561" w:rsidP="00F93561">
      <w:pPr>
        <w:jc w:val="right"/>
        <w:rPr>
          <w:sz w:val="32"/>
          <w:szCs w:val="32"/>
        </w:rPr>
      </w:pPr>
      <w:r w:rsidRPr="00396349">
        <w:rPr>
          <w:sz w:val="32"/>
          <w:szCs w:val="32"/>
        </w:rPr>
        <w:t>Второй младшей группы</w:t>
      </w:r>
    </w:p>
    <w:p w:rsidR="00F93561" w:rsidRPr="00396349" w:rsidRDefault="00F93561" w:rsidP="00F93561">
      <w:pPr>
        <w:jc w:val="right"/>
        <w:rPr>
          <w:sz w:val="32"/>
          <w:szCs w:val="32"/>
        </w:rPr>
      </w:pPr>
      <w:r w:rsidRPr="00396349">
        <w:rPr>
          <w:sz w:val="32"/>
          <w:szCs w:val="32"/>
        </w:rPr>
        <w:t>Соколова Н.В.</w:t>
      </w:r>
    </w:p>
    <w:p w:rsidR="00F93561" w:rsidRDefault="00F93561" w:rsidP="00F93561">
      <w:pPr>
        <w:jc w:val="right"/>
        <w:rPr>
          <w:sz w:val="28"/>
          <w:szCs w:val="28"/>
        </w:rPr>
      </w:pPr>
    </w:p>
    <w:p w:rsidR="00F93561" w:rsidRDefault="00F93561" w:rsidP="00F93561">
      <w:pPr>
        <w:jc w:val="right"/>
        <w:rPr>
          <w:sz w:val="28"/>
          <w:szCs w:val="28"/>
        </w:rPr>
      </w:pPr>
    </w:p>
    <w:p w:rsidR="00F93561" w:rsidRDefault="00F93561" w:rsidP="00F93561">
      <w:pPr>
        <w:jc w:val="right"/>
        <w:rPr>
          <w:sz w:val="28"/>
          <w:szCs w:val="28"/>
        </w:rPr>
      </w:pPr>
    </w:p>
    <w:p w:rsidR="00F93561" w:rsidRDefault="00F93561" w:rsidP="00F93561">
      <w:pPr>
        <w:jc w:val="right"/>
        <w:rPr>
          <w:sz w:val="28"/>
          <w:szCs w:val="28"/>
        </w:rPr>
      </w:pPr>
    </w:p>
    <w:p w:rsidR="00F93561" w:rsidRPr="00890DC7" w:rsidRDefault="00F93561" w:rsidP="00890DC7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93561" w:rsidRDefault="00F93561"/>
    <w:p w:rsidR="00F93561" w:rsidRDefault="00F93561"/>
    <w:p w:rsidR="00F93561" w:rsidRPr="00F93561" w:rsidRDefault="00F93561" w:rsidP="00F93561">
      <w:pPr>
        <w:jc w:val="center"/>
        <w:rPr>
          <w:sz w:val="28"/>
          <w:szCs w:val="28"/>
        </w:rPr>
      </w:pPr>
      <w:r w:rsidRPr="00F93561">
        <w:rPr>
          <w:sz w:val="28"/>
          <w:szCs w:val="28"/>
        </w:rPr>
        <w:t>Ярославль 2018</w:t>
      </w:r>
    </w:p>
    <w:sectPr w:rsidR="00F93561" w:rsidRPr="00F93561" w:rsidSect="00231AF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AF0"/>
    <w:rsid w:val="000265BB"/>
    <w:rsid w:val="001C4839"/>
    <w:rsid w:val="00231AF0"/>
    <w:rsid w:val="00237EEA"/>
    <w:rsid w:val="006A310E"/>
    <w:rsid w:val="00890DC7"/>
    <w:rsid w:val="009601F6"/>
    <w:rsid w:val="00AB4CF4"/>
    <w:rsid w:val="00BF2BF2"/>
    <w:rsid w:val="00D8279B"/>
    <w:rsid w:val="00DB7785"/>
    <w:rsid w:val="00DE28B7"/>
    <w:rsid w:val="00E37984"/>
    <w:rsid w:val="00E736B6"/>
    <w:rsid w:val="00F3746F"/>
    <w:rsid w:val="00F42927"/>
    <w:rsid w:val="00F9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F2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231AF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C483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31AF0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231AF0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AF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C483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31AF0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231AF0"/>
    <w:rPr>
      <w:rFonts w:ascii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uiPriority w:val="99"/>
    <w:rsid w:val="00231AF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31AF0"/>
  </w:style>
  <w:style w:type="character" w:styleId="a3">
    <w:name w:val="Strong"/>
    <w:basedOn w:val="a0"/>
    <w:uiPriority w:val="99"/>
    <w:qFormat/>
    <w:rsid w:val="00231AF0"/>
    <w:rPr>
      <w:b/>
      <w:bCs/>
    </w:rPr>
  </w:style>
  <w:style w:type="paragraph" w:styleId="a4">
    <w:name w:val="Normal (Web)"/>
    <w:basedOn w:val="a"/>
    <w:uiPriority w:val="99"/>
    <w:semiHidden/>
    <w:rsid w:val="00231AF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9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891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2018-03-09T05:36:00Z</cp:lastPrinted>
  <dcterms:created xsi:type="dcterms:W3CDTF">2018-01-26T06:24:00Z</dcterms:created>
  <dcterms:modified xsi:type="dcterms:W3CDTF">2018-03-09T05:38:00Z</dcterms:modified>
</cp:coreProperties>
</file>